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DCB7" w14:textId="68C9085D" w:rsidR="00DB72DC" w:rsidRDefault="00BC5C2E" w:rsidP="00FA7D2C">
      <w:pPr>
        <w:spacing w:after="0"/>
        <w:ind w:right="-590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w:object w:dxaOrig="1440" w:dyaOrig="1440" w14:anchorId="79172A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8.4pt;margin-top:6.2pt;width:65.25pt;height:76.1pt;z-index:251664384" filled="t">
            <v:imagedata r:id="rId7" o:title=""/>
            <o:lock v:ext="edit" aspectratio="f"/>
            <w10:wrap type="square"/>
          </v:shape>
          <o:OLEObject Type="Embed" ProgID="StaticMetafile" ShapeID="_x0000_s1032" DrawAspect="Content" ObjectID="_1697539386" r:id="rId8"/>
        </w:object>
      </w:r>
      <w:r>
        <w:rPr>
          <w:noProof/>
        </w:rPr>
        <w:object w:dxaOrig="1440" w:dyaOrig="1440" w14:anchorId="2A5E2751">
          <v:shape id="_x0000_s1029" type="#_x0000_t75" style="position:absolute;left:0;text-align:left;margin-left:379.6pt;margin-top:9.95pt;width:67.5pt;height:69pt;z-index:251660288" filled="t">
            <v:imagedata r:id="rId9" o:title=""/>
            <o:lock v:ext="edit" aspectratio="f"/>
            <w10:wrap type="square"/>
          </v:shape>
          <o:OLEObject Type="Embed" ProgID="StaticMetafile" ShapeID="_x0000_s1029" DrawAspect="Content" ObjectID="_1697539387" r:id="rId10"/>
        </w:object>
      </w:r>
      <w:r w:rsidR="00897FAB">
        <w:t xml:space="preserve">              </w:t>
      </w:r>
    </w:p>
    <w:p w14:paraId="454E4461" w14:textId="77777777" w:rsidR="00DB72DC" w:rsidRDefault="00BC5C2E" w:rsidP="00FA7D2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w:object w:dxaOrig="1440" w:dyaOrig="1440" w14:anchorId="08C9A65F">
          <v:shape id="_x0000_s1030" type="#_x0000_t75" style="position:absolute;left:0;text-align:left;margin-left:128pt;margin-top:1pt;width:205.5pt;height:36.75pt;z-index:251662336" filled="t">
            <v:imagedata r:id="rId11" o:title=""/>
            <o:lock v:ext="edit" aspectratio="f"/>
            <w10:wrap type="square"/>
          </v:shape>
          <o:OLEObject Type="Embed" ProgID="StaticMetafile" ShapeID="_x0000_s1030" DrawAspect="Content" ObjectID="_1697539388" r:id="rId12"/>
        </w:object>
      </w:r>
    </w:p>
    <w:p w14:paraId="66A2064B" w14:textId="77777777" w:rsidR="00DB72DC" w:rsidRDefault="00DB72DC" w:rsidP="00FA7D2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0D848E7" w14:textId="77777777" w:rsidR="00897FAB" w:rsidRDefault="00897FAB" w:rsidP="00FA7D2C">
      <w:pPr>
        <w:spacing w:after="0"/>
        <w:ind w:right="-22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471C812" w14:textId="77777777" w:rsidR="00897FAB" w:rsidRDefault="00897FAB" w:rsidP="00FA7D2C">
      <w:pPr>
        <w:spacing w:after="0"/>
        <w:ind w:right="-22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C1521A6" w14:textId="77777777" w:rsidR="00897FAB" w:rsidRDefault="00897FAB" w:rsidP="00FA7D2C">
      <w:pPr>
        <w:spacing w:after="0"/>
        <w:ind w:right="-22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1B89F3E" w14:textId="77777777" w:rsidR="00DB72DC" w:rsidRDefault="00753095" w:rsidP="00FA7D2C">
      <w:pPr>
        <w:spacing w:after="0"/>
        <w:ind w:right="-2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REGULAMIN III EDYCJI </w:t>
      </w:r>
    </w:p>
    <w:p w14:paraId="42C1E15E" w14:textId="77777777" w:rsidR="00DB72DC" w:rsidRDefault="00753095" w:rsidP="00FA7D2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KONKURSU BOŻONARODZENIOWEGO 2021</w:t>
      </w:r>
    </w:p>
    <w:p w14:paraId="22EFB6CE" w14:textId="77777777" w:rsidR="00DB72DC" w:rsidRDefault="00DB72DC" w:rsidP="00FA7D2C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6144C6A3" w14:textId="77777777" w:rsidR="004943CC" w:rsidRPr="004943CC" w:rsidRDefault="004943CC" w:rsidP="005B727C">
      <w:pPr>
        <w:pStyle w:val="Akapitzlist"/>
        <w:numPr>
          <w:ilvl w:val="0"/>
          <w:numId w:val="3"/>
        </w:numPr>
        <w:spacing w:after="0"/>
        <w:ind w:left="567" w:hanging="567"/>
        <w:rPr>
          <w:rFonts w:ascii="Times New Roman" w:eastAsia="Times New Roman" w:hAnsi="Times New Roman" w:cs="Times New Roman"/>
          <w:b/>
          <w:sz w:val="28"/>
        </w:rPr>
      </w:pPr>
      <w:r w:rsidRPr="004943CC">
        <w:rPr>
          <w:rFonts w:ascii="Times New Roman" w:eastAsia="Times New Roman" w:hAnsi="Times New Roman" w:cs="Times New Roman"/>
          <w:b/>
          <w:sz w:val="28"/>
        </w:rPr>
        <w:t>Zasady ogólne</w:t>
      </w:r>
    </w:p>
    <w:p w14:paraId="26855832" w14:textId="77777777" w:rsidR="00DB72DC" w:rsidRDefault="00DB72DC" w:rsidP="00FA7D2C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17886DC4" w14:textId="11AFB17D" w:rsidR="005D5003" w:rsidRDefault="00505BC6" w:rsidP="00C971A5">
      <w:pPr>
        <w:pStyle w:val="Akapitzlist"/>
        <w:numPr>
          <w:ilvl w:val="0"/>
          <w:numId w:val="4"/>
        </w:numPr>
        <w:tabs>
          <w:tab w:val="left" w:pos="568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Organizatorami</w:t>
      </w:r>
      <w:r w:rsidR="00BB7226">
        <w:rPr>
          <w:rFonts w:ascii="Times New Roman" w:eastAsia="Times New Roman" w:hAnsi="Times New Roman" w:cs="Times New Roman"/>
          <w:sz w:val="24"/>
        </w:rPr>
        <w:t xml:space="preserve"> Konkursu bożonarodzeniowego</w:t>
      </w:r>
      <w:r w:rsidR="004943CC" w:rsidRPr="004943CC">
        <w:rPr>
          <w:rFonts w:ascii="Times New Roman" w:eastAsia="Times New Roman" w:hAnsi="Times New Roman" w:cs="Times New Roman"/>
          <w:sz w:val="24"/>
        </w:rPr>
        <w:t xml:space="preserve">, zwanego dalej „Konkursem” </w:t>
      </w:r>
      <w:r w:rsidR="005D5003">
        <w:rPr>
          <w:rFonts w:ascii="Times New Roman" w:eastAsia="Times New Roman" w:hAnsi="Times New Roman" w:cs="Times New Roman"/>
          <w:sz w:val="24"/>
        </w:rPr>
        <w:t>są:</w:t>
      </w:r>
    </w:p>
    <w:p w14:paraId="1936BB62" w14:textId="7C0D55A7" w:rsidR="004D45FF" w:rsidRDefault="004943CC" w:rsidP="005D5003">
      <w:pPr>
        <w:pStyle w:val="Akapitzlist"/>
        <w:numPr>
          <w:ilvl w:val="0"/>
          <w:numId w:val="25"/>
        </w:numPr>
        <w:tabs>
          <w:tab w:val="left" w:pos="568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C472CC">
        <w:rPr>
          <w:rFonts w:ascii="Times New Roman" w:eastAsia="Times New Roman" w:hAnsi="Times New Roman" w:cs="Times New Roman"/>
          <w:b/>
          <w:bCs/>
          <w:sz w:val="24"/>
        </w:rPr>
        <w:t>Miasto Jasło</w:t>
      </w:r>
      <w:r w:rsidRPr="004D45FF">
        <w:rPr>
          <w:rFonts w:ascii="Times New Roman" w:eastAsia="Times New Roman" w:hAnsi="Times New Roman" w:cs="Times New Roman"/>
          <w:sz w:val="24"/>
        </w:rPr>
        <w:t xml:space="preserve">, z siedzibą w Jaśle, 38-200 Jasło, ul. Rynek 12, za pośrednictwem </w:t>
      </w:r>
      <w:r w:rsidR="00D046D0" w:rsidRPr="004D45FF">
        <w:rPr>
          <w:rFonts w:ascii="Times New Roman" w:eastAsia="Times New Roman" w:hAnsi="Times New Roman" w:cs="Times New Roman"/>
          <w:sz w:val="24"/>
        </w:rPr>
        <w:t>Centrum Informacji Turystycznej i Kulturalnej w Jaśle (CITiK)</w:t>
      </w:r>
      <w:r w:rsidR="00897FAB" w:rsidRPr="004D45FF">
        <w:rPr>
          <w:rFonts w:ascii="Times New Roman" w:eastAsia="Times New Roman" w:hAnsi="Times New Roman" w:cs="Times New Roman"/>
          <w:sz w:val="24"/>
        </w:rPr>
        <w:t xml:space="preserve"> </w:t>
      </w:r>
      <w:r w:rsidR="00C472CC">
        <w:rPr>
          <w:rFonts w:ascii="Times New Roman" w:eastAsia="Times New Roman" w:hAnsi="Times New Roman" w:cs="Times New Roman"/>
          <w:sz w:val="24"/>
        </w:rPr>
        <w:t>oraz</w:t>
      </w:r>
    </w:p>
    <w:p w14:paraId="64954F1A" w14:textId="7CF057F1" w:rsidR="00DB72DC" w:rsidRPr="004D45FF" w:rsidRDefault="004943CC" w:rsidP="005D5003">
      <w:pPr>
        <w:pStyle w:val="Akapitzlist"/>
        <w:numPr>
          <w:ilvl w:val="0"/>
          <w:numId w:val="25"/>
        </w:numPr>
        <w:tabs>
          <w:tab w:val="left" w:pos="568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C472CC">
        <w:rPr>
          <w:rFonts w:ascii="Times New Roman" w:eastAsia="Times New Roman" w:hAnsi="Times New Roman" w:cs="Times New Roman"/>
          <w:b/>
          <w:bCs/>
          <w:sz w:val="24"/>
        </w:rPr>
        <w:t>Muzeum Regionalne w Jaśle</w:t>
      </w:r>
      <w:r w:rsidR="004D45FF">
        <w:rPr>
          <w:rFonts w:ascii="Times New Roman" w:eastAsia="Times New Roman" w:hAnsi="Times New Roman" w:cs="Times New Roman"/>
          <w:sz w:val="24"/>
        </w:rPr>
        <w:t xml:space="preserve">, </w:t>
      </w:r>
      <w:r w:rsidR="004D45FF" w:rsidRPr="004D45FF">
        <w:rPr>
          <w:rFonts w:ascii="Times New Roman" w:eastAsia="Times New Roman" w:hAnsi="Times New Roman" w:cs="Times New Roman"/>
          <w:sz w:val="24"/>
        </w:rPr>
        <w:t xml:space="preserve">38-200 Jasło, ul. </w:t>
      </w:r>
      <w:r w:rsidR="004D45FF">
        <w:rPr>
          <w:rFonts w:ascii="Times New Roman" w:eastAsia="Times New Roman" w:hAnsi="Times New Roman" w:cs="Times New Roman"/>
          <w:sz w:val="24"/>
        </w:rPr>
        <w:t>Kadyiego 11</w:t>
      </w:r>
      <w:r w:rsidR="00094D3E" w:rsidRPr="004D45FF">
        <w:rPr>
          <w:rFonts w:ascii="Times New Roman" w:eastAsia="Times New Roman" w:hAnsi="Times New Roman" w:cs="Times New Roman"/>
          <w:sz w:val="24"/>
        </w:rPr>
        <w:t xml:space="preserve"> (Muzeum)</w:t>
      </w:r>
      <w:r w:rsidRPr="004D45FF">
        <w:rPr>
          <w:rFonts w:ascii="Times New Roman" w:eastAsia="Times New Roman" w:hAnsi="Times New Roman" w:cs="Times New Roman"/>
          <w:sz w:val="24"/>
        </w:rPr>
        <w:t>.</w:t>
      </w:r>
    </w:p>
    <w:p w14:paraId="4F088996" w14:textId="0FED6B42" w:rsidR="004943CC" w:rsidRDefault="00D31A34" w:rsidP="00C971A5">
      <w:pPr>
        <w:pStyle w:val="Akapitzlist"/>
        <w:numPr>
          <w:ilvl w:val="0"/>
          <w:numId w:val="4"/>
        </w:numPr>
        <w:tabs>
          <w:tab w:val="left" w:pos="568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Konkurs będzie oceniany przez dwie Komisje konkursowe powołane przez organizatorów konkursu: jedna dla kategorii A i B i druga dla kategorii C.</w:t>
      </w:r>
      <w:r w:rsidR="001D05EB">
        <w:rPr>
          <w:rFonts w:ascii="Times New Roman" w:eastAsia="Times New Roman" w:hAnsi="Times New Roman" w:cs="Times New Roman"/>
          <w:sz w:val="24"/>
        </w:rPr>
        <w:t xml:space="preserve"> </w:t>
      </w:r>
      <w:r w:rsidR="004943CC">
        <w:rPr>
          <w:rFonts w:ascii="Times New Roman" w:eastAsia="Times New Roman" w:hAnsi="Times New Roman" w:cs="Times New Roman"/>
          <w:sz w:val="24"/>
        </w:rPr>
        <w:t>W skład komisji wejdą przedstawiciele organizatorów oraz osoby powołane przez organizatorów.</w:t>
      </w:r>
    </w:p>
    <w:p w14:paraId="159323F9" w14:textId="77777777" w:rsidR="004943CC" w:rsidRDefault="004943CC" w:rsidP="00C971A5">
      <w:pPr>
        <w:pStyle w:val="Akapitzlist"/>
        <w:numPr>
          <w:ilvl w:val="0"/>
          <w:numId w:val="4"/>
        </w:numPr>
        <w:tabs>
          <w:tab w:val="left" w:pos="568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Celem konkursu jest:</w:t>
      </w:r>
    </w:p>
    <w:p w14:paraId="48D7D130" w14:textId="77777777" w:rsidR="00F0588E" w:rsidRDefault="00D046D0" w:rsidP="006F0A77">
      <w:pPr>
        <w:pStyle w:val="Akapitzlist"/>
        <w:numPr>
          <w:ilvl w:val="0"/>
          <w:numId w:val="7"/>
        </w:numPr>
        <w:spacing w:after="0"/>
        <w:ind w:left="1315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</w:t>
      </w:r>
      <w:r w:rsidR="00F0588E" w:rsidRPr="00F0588E">
        <w:rPr>
          <w:rFonts w:ascii="Times New Roman" w:eastAsia="Times New Roman" w:hAnsi="Times New Roman" w:cs="Times New Roman"/>
          <w:sz w:val="24"/>
        </w:rPr>
        <w:t>ropagowanie tradycji obdarowy</w:t>
      </w:r>
      <w:r w:rsidR="00F0588E">
        <w:rPr>
          <w:rFonts w:ascii="Times New Roman" w:eastAsia="Times New Roman" w:hAnsi="Times New Roman" w:cs="Times New Roman"/>
          <w:sz w:val="24"/>
        </w:rPr>
        <w:t>wania się kartkami świątecznymi</w:t>
      </w:r>
      <w:r>
        <w:rPr>
          <w:rFonts w:ascii="Times New Roman" w:eastAsia="Times New Roman" w:hAnsi="Times New Roman" w:cs="Times New Roman"/>
          <w:sz w:val="24"/>
        </w:rPr>
        <w:t>,</w:t>
      </w:r>
    </w:p>
    <w:p w14:paraId="1A80EE17" w14:textId="77777777" w:rsidR="00DB72DC" w:rsidRDefault="00D046D0" w:rsidP="006F0A77">
      <w:pPr>
        <w:pStyle w:val="Akapitzlist"/>
        <w:numPr>
          <w:ilvl w:val="0"/>
          <w:numId w:val="7"/>
        </w:numPr>
        <w:tabs>
          <w:tab w:val="left" w:pos="-8080"/>
        </w:tabs>
        <w:spacing w:after="0"/>
        <w:ind w:left="1315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</w:t>
      </w:r>
      <w:r w:rsidR="00753095" w:rsidRPr="00F0588E">
        <w:rPr>
          <w:rFonts w:ascii="Times New Roman" w:eastAsia="Times New Roman" w:hAnsi="Times New Roman" w:cs="Times New Roman"/>
          <w:sz w:val="24"/>
        </w:rPr>
        <w:t xml:space="preserve">ozwijanie kreatywności i zainteresowań </w:t>
      </w:r>
      <w:r w:rsidR="00F0588E">
        <w:rPr>
          <w:rFonts w:ascii="Times New Roman" w:eastAsia="Times New Roman" w:hAnsi="Times New Roman" w:cs="Times New Roman"/>
          <w:sz w:val="24"/>
        </w:rPr>
        <w:t>plastycznych dzieci i młodzieży</w:t>
      </w:r>
      <w:r>
        <w:rPr>
          <w:rFonts w:ascii="Times New Roman" w:eastAsia="Times New Roman" w:hAnsi="Times New Roman" w:cs="Times New Roman"/>
          <w:sz w:val="24"/>
        </w:rPr>
        <w:t>,</w:t>
      </w:r>
    </w:p>
    <w:p w14:paraId="5F3A9F0D" w14:textId="77777777" w:rsidR="00DB72DC" w:rsidRDefault="00D046D0" w:rsidP="006F0A77">
      <w:pPr>
        <w:pStyle w:val="Akapitzlist"/>
        <w:numPr>
          <w:ilvl w:val="0"/>
          <w:numId w:val="7"/>
        </w:numPr>
        <w:spacing w:after="0"/>
        <w:ind w:left="1315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</w:t>
      </w:r>
      <w:r w:rsidR="00753095" w:rsidRPr="00F0588E">
        <w:rPr>
          <w:rFonts w:ascii="Times New Roman" w:eastAsia="Times New Roman" w:hAnsi="Times New Roman" w:cs="Times New Roman"/>
          <w:sz w:val="24"/>
        </w:rPr>
        <w:t xml:space="preserve">rzedstawienie oczyma dzieci </w:t>
      </w:r>
      <w:r>
        <w:rPr>
          <w:rFonts w:ascii="Times New Roman" w:eastAsia="Times New Roman" w:hAnsi="Times New Roman" w:cs="Times New Roman"/>
          <w:sz w:val="24"/>
        </w:rPr>
        <w:t xml:space="preserve">i młodzieży </w:t>
      </w:r>
      <w:r w:rsidR="00753095" w:rsidRPr="00F0588E">
        <w:rPr>
          <w:rFonts w:ascii="Times New Roman" w:eastAsia="Times New Roman" w:hAnsi="Times New Roman" w:cs="Times New Roman"/>
          <w:sz w:val="24"/>
        </w:rPr>
        <w:t>at</w:t>
      </w:r>
      <w:r w:rsidR="00F0588E">
        <w:rPr>
          <w:rFonts w:ascii="Times New Roman" w:eastAsia="Times New Roman" w:hAnsi="Times New Roman" w:cs="Times New Roman"/>
          <w:sz w:val="24"/>
        </w:rPr>
        <w:t>mosfery Świąt Bożego Narodzenia,</w:t>
      </w:r>
    </w:p>
    <w:p w14:paraId="66F4A67D" w14:textId="77777777" w:rsidR="00D046D0" w:rsidRDefault="00D046D0" w:rsidP="006F0A77">
      <w:pPr>
        <w:pStyle w:val="Akapitzlist"/>
        <w:numPr>
          <w:ilvl w:val="0"/>
          <w:numId w:val="7"/>
        </w:numPr>
        <w:spacing w:after="0"/>
        <w:ind w:left="1315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</w:t>
      </w:r>
      <w:r w:rsidR="00753095" w:rsidRPr="00F0588E">
        <w:rPr>
          <w:rFonts w:ascii="Times New Roman" w:eastAsia="Times New Roman" w:hAnsi="Times New Roman" w:cs="Times New Roman"/>
          <w:sz w:val="24"/>
        </w:rPr>
        <w:t>calenie świątecznych trady</w:t>
      </w:r>
      <w:r w:rsidR="00F0588E">
        <w:rPr>
          <w:rFonts w:ascii="Times New Roman" w:eastAsia="Times New Roman" w:hAnsi="Times New Roman" w:cs="Times New Roman"/>
          <w:sz w:val="24"/>
        </w:rPr>
        <w:t>cji zdobniczych regionu,</w:t>
      </w:r>
    </w:p>
    <w:p w14:paraId="52A3F169" w14:textId="77777777" w:rsidR="00D046D0" w:rsidRDefault="00D046D0" w:rsidP="006F0A77">
      <w:pPr>
        <w:pStyle w:val="Akapitzlist"/>
        <w:numPr>
          <w:ilvl w:val="0"/>
          <w:numId w:val="7"/>
        </w:numPr>
        <w:spacing w:after="0"/>
        <w:ind w:left="1315" w:hanging="357"/>
        <w:rPr>
          <w:rFonts w:ascii="Times New Roman" w:eastAsia="Times New Roman" w:hAnsi="Times New Roman" w:cs="Times New Roman"/>
          <w:sz w:val="24"/>
        </w:rPr>
      </w:pPr>
      <w:r w:rsidRPr="00D046D0">
        <w:rPr>
          <w:rFonts w:ascii="Times New Roman" w:eastAsia="Times New Roman" w:hAnsi="Times New Roman" w:cs="Times New Roman"/>
          <w:sz w:val="24"/>
        </w:rPr>
        <w:t>p</w:t>
      </w:r>
      <w:r w:rsidR="00753095" w:rsidRPr="00D046D0">
        <w:rPr>
          <w:rFonts w:ascii="Times New Roman" w:eastAsia="Times New Roman" w:hAnsi="Times New Roman" w:cs="Times New Roman"/>
          <w:sz w:val="24"/>
        </w:rPr>
        <w:t>romowanie autentycznych, rodzimych, niepowtarzalnych wzorów i znaków  POG</w:t>
      </w:r>
      <w:r w:rsidR="00F0588E" w:rsidRPr="00D046D0">
        <w:rPr>
          <w:rFonts w:ascii="Times New Roman" w:eastAsia="Times New Roman" w:hAnsi="Times New Roman" w:cs="Times New Roman"/>
          <w:sz w:val="24"/>
        </w:rPr>
        <w:t>ÓRZAŃSKICH wyrażonych w symbolu,</w:t>
      </w:r>
    </w:p>
    <w:p w14:paraId="7671277A" w14:textId="3FD54057" w:rsidR="00DB72DC" w:rsidRPr="00D046D0" w:rsidRDefault="00D046D0" w:rsidP="007D14EF">
      <w:pPr>
        <w:pStyle w:val="Akapitzlist"/>
        <w:numPr>
          <w:ilvl w:val="0"/>
          <w:numId w:val="7"/>
        </w:numPr>
        <w:spacing w:after="0"/>
        <w:ind w:left="1315" w:hanging="357"/>
        <w:jc w:val="left"/>
        <w:rPr>
          <w:rFonts w:ascii="Times New Roman" w:eastAsia="Times New Roman" w:hAnsi="Times New Roman" w:cs="Times New Roman"/>
          <w:sz w:val="24"/>
        </w:rPr>
      </w:pPr>
      <w:r w:rsidRPr="00D046D0">
        <w:rPr>
          <w:rFonts w:ascii="Times New Roman" w:eastAsia="Times New Roman" w:hAnsi="Times New Roman" w:cs="Times New Roman"/>
          <w:sz w:val="24"/>
        </w:rPr>
        <w:t>w</w:t>
      </w:r>
      <w:r w:rsidR="00753095" w:rsidRPr="00D046D0">
        <w:rPr>
          <w:rFonts w:ascii="Times New Roman" w:eastAsia="Times New Roman" w:hAnsi="Times New Roman" w:cs="Times New Roman"/>
          <w:sz w:val="24"/>
        </w:rPr>
        <w:t>zbudzenie pasji tworzenia i podtrzymywania rod</w:t>
      </w:r>
      <w:r w:rsidR="007D14EF">
        <w:rPr>
          <w:rFonts w:ascii="Times New Roman" w:eastAsia="Times New Roman" w:hAnsi="Times New Roman" w:cs="Times New Roman"/>
          <w:sz w:val="24"/>
        </w:rPr>
        <w:t xml:space="preserve">zinnych, międzypokoleniowych </w:t>
      </w:r>
      <w:r w:rsidR="00753095" w:rsidRPr="00D046D0">
        <w:rPr>
          <w:rFonts w:ascii="Times New Roman" w:eastAsia="Times New Roman" w:hAnsi="Times New Roman" w:cs="Times New Roman"/>
          <w:sz w:val="24"/>
        </w:rPr>
        <w:t>działań artystycznych.</w:t>
      </w:r>
    </w:p>
    <w:p w14:paraId="6E046775" w14:textId="77777777" w:rsidR="00DB72DC" w:rsidRDefault="00DB72DC" w:rsidP="00FA7D2C">
      <w:pPr>
        <w:spacing w:after="0"/>
        <w:ind w:left="927"/>
        <w:rPr>
          <w:rFonts w:ascii="Times New Roman" w:eastAsia="Times New Roman" w:hAnsi="Times New Roman" w:cs="Times New Roman"/>
          <w:b/>
          <w:sz w:val="28"/>
        </w:rPr>
      </w:pPr>
    </w:p>
    <w:p w14:paraId="3A01E253" w14:textId="77777777" w:rsidR="00DB72DC" w:rsidRDefault="00753095" w:rsidP="005B727C">
      <w:pPr>
        <w:spacing w:after="0"/>
        <w:ind w:left="567" w:hanging="56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II. </w:t>
      </w:r>
      <w:r w:rsidR="005B727C"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Kategorie</w:t>
      </w:r>
    </w:p>
    <w:p w14:paraId="75545680" w14:textId="77777777" w:rsidR="00DB72DC" w:rsidRPr="00BE1441" w:rsidRDefault="00DB72DC" w:rsidP="00FA7D2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877039" w14:textId="77777777" w:rsidR="00DB72DC" w:rsidRPr="00BE1441" w:rsidRDefault="00753095" w:rsidP="00BE1441">
      <w:pPr>
        <w:pStyle w:val="Akapitzlist"/>
        <w:numPr>
          <w:ilvl w:val="0"/>
          <w:numId w:val="24"/>
        </w:numPr>
        <w:spacing w:after="0"/>
        <w:ind w:left="924" w:hanging="357"/>
        <w:rPr>
          <w:rFonts w:ascii="Times New Roman" w:eastAsia="Times New Roman" w:hAnsi="Times New Roman" w:cs="Times New Roman"/>
          <w:sz w:val="24"/>
        </w:rPr>
      </w:pPr>
      <w:r w:rsidRPr="00BE1441">
        <w:rPr>
          <w:rFonts w:ascii="Times New Roman" w:eastAsia="Times New Roman" w:hAnsi="Times New Roman" w:cs="Times New Roman"/>
          <w:sz w:val="24"/>
        </w:rPr>
        <w:t>Kategorie A i B: dorośli</w:t>
      </w:r>
    </w:p>
    <w:p w14:paraId="49E92122" w14:textId="77777777" w:rsidR="00DB72DC" w:rsidRPr="00BE1441" w:rsidRDefault="0044615F" w:rsidP="00BE1441">
      <w:pPr>
        <w:pStyle w:val="Akapitzlist"/>
        <w:numPr>
          <w:ilvl w:val="0"/>
          <w:numId w:val="24"/>
        </w:numPr>
        <w:spacing w:after="0"/>
        <w:ind w:left="924" w:hanging="357"/>
        <w:rPr>
          <w:rFonts w:ascii="Times New Roman" w:eastAsia="Times New Roman" w:hAnsi="Times New Roman" w:cs="Times New Roman"/>
          <w:sz w:val="24"/>
        </w:rPr>
      </w:pPr>
      <w:r w:rsidRPr="00BE1441">
        <w:rPr>
          <w:rFonts w:ascii="Times New Roman" w:eastAsia="Times New Roman" w:hAnsi="Times New Roman" w:cs="Times New Roman"/>
          <w:sz w:val="24"/>
        </w:rPr>
        <w:t xml:space="preserve">Kategoria C: dzieci </w:t>
      </w:r>
    </w:p>
    <w:p w14:paraId="0FA8FACF" w14:textId="77777777" w:rsidR="00DB72DC" w:rsidRDefault="00DB72DC" w:rsidP="00FA7D2C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0AA886D" w14:textId="77777777" w:rsidR="00DB72DC" w:rsidRDefault="00753095" w:rsidP="00FA7D2C">
      <w:pPr>
        <w:ind w:firstLine="708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A. Najładniejsza wycinanka ażurowa. </w:t>
      </w:r>
    </w:p>
    <w:p w14:paraId="0778FCFD" w14:textId="3465EEA0" w:rsidR="00A53289" w:rsidRDefault="00753095" w:rsidP="00A53289">
      <w:pPr>
        <w:spacing w:after="160"/>
        <w:ind w:left="0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Mile widziane będą prace inspirowane tradycyjną wycinanką ażurową, płaską. Wykonywana </w:t>
      </w:r>
      <w:r w:rsidR="00FA7D2C">
        <w:rPr>
          <w:rFonts w:ascii="Times New Roman" w:eastAsia="Times New Roman" w:hAnsi="Times New Roman" w:cs="Times New Roman"/>
          <w:sz w:val="24"/>
        </w:rPr>
        <w:t xml:space="preserve">ona </w:t>
      </w:r>
      <w:r>
        <w:rPr>
          <w:rFonts w:ascii="Times New Roman" w:eastAsia="Times New Roman" w:hAnsi="Times New Roman" w:cs="Times New Roman"/>
          <w:sz w:val="24"/>
        </w:rPr>
        <w:t>była z jednego kawałka białego</w:t>
      </w:r>
      <w:r w:rsidR="00C46A86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cienkiego papieru. Pierwotnie wykorzystywano ją do przyozdabiania wnętrz POGÓRZAŃSKICH CHAŁUP, głównie okien i mebli. Ażurowe firanki z papieru i misteryjnie wycięte serwetki z papieru, można jeszcze podziwiać w skansenach, na półkach kredensów</w:t>
      </w:r>
      <w:r w:rsidR="00C46A86">
        <w:rPr>
          <w:rFonts w:ascii="Times New Roman" w:eastAsia="Times New Roman" w:hAnsi="Times New Roman" w:cs="Times New Roman"/>
          <w:sz w:val="24"/>
        </w:rPr>
        <w:t xml:space="preserve"> i</w:t>
      </w:r>
      <w:r w:rsidR="008108A8">
        <w:rPr>
          <w:rFonts w:ascii="Times New Roman" w:eastAsia="Times New Roman" w:hAnsi="Times New Roman" w:cs="Times New Roman"/>
          <w:sz w:val="24"/>
        </w:rPr>
        <w:t xml:space="preserve"> </w:t>
      </w:r>
      <w:r w:rsidR="00C46A86">
        <w:rPr>
          <w:rFonts w:ascii="Times New Roman" w:eastAsia="Times New Roman" w:hAnsi="Times New Roman" w:cs="Times New Roman"/>
          <w:sz w:val="24"/>
        </w:rPr>
        <w:t>regałach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149F9A1E" w14:textId="0E3DF856" w:rsidR="00A53289" w:rsidRPr="008108A8" w:rsidRDefault="00753095" w:rsidP="00E63694">
      <w:pPr>
        <w:spacing w:after="160"/>
        <w:ind w:left="0" w:firstLine="567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Z czasem formę to zaczęto naklejać na grubszą, kontrastową, papierową podstawę. </w:t>
      </w:r>
      <w:r w:rsidR="008108A8">
        <w:rPr>
          <w:rFonts w:ascii="Times New Roman" w:eastAsia="Times New Roman" w:hAnsi="Times New Roman" w:cs="Times New Roman"/>
          <w:sz w:val="24"/>
        </w:rPr>
        <w:t>Wycinanki</w:t>
      </w:r>
      <w:r>
        <w:rPr>
          <w:rFonts w:ascii="Times New Roman" w:eastAsia="Times New Roman" w:hAnsi="Times New Roman" w:cs="Times New Roman"/>
          <w:sz w:val="24"/>
        </w:rPr>
        <w:t xml:space="preserve"> t</w:t>
      </w:r>
      <w:r w:rsidR="00C46A86">
        <w:rPr>
          <w:rFonts w:ascii="Times New Roman" w:eastAsia="Times New Roman" w:hAnsi="Times New Roman" w:cs="Times New Roman"/>
          <w:sz w:val="24"/>
        </w:rPr>
        <w:t>ego typu</w:t>
      </w:r>
      <w:r w:rsidR="008108A8">
        <w:rPr>
          <w:rFonts w:ascii="Times New Roman" w:eastAsia="Times New Roman" w:hAnsi="Times New Roman" w:cs="Times New Roman"/>
          <w:sz w:val="24"/>
        </w:rPr>
        <w:t xml:space="preserve"> były odrębną ozdobą</w:t>
      </w:r>
      <w:r>
        <w:rPr>
          <w:rFonts w:ascii="Times New Roman" w:eastAsia="Times New Roman" w:hAnsi="Times New Roman" w:cs="Times New Roman"/>
          <w:sz w:val="24"/>
        </w:rPr>
        <w:t>, podobnie jak malowane papierowe dywaniki zawieszane przy łóżkach, czy makatki umiejscawiane w kuchni. Jeśli inspiracją będzie taka właśnie wycinanka</w:t>
      </w:r>
      <w:r w:rsidR="00C472CC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jej wielkość nie powinna przekraczać: </w:t>
      </w:r>
      <w:r w:rsidRPr="008108A8">
        <w:rPr>
          <w:rFonts w:ascii="Times New Roman" w:eastAsia="Times New Roman" w:hAnsi="Times New Roman" w:cs="Times New Roman"/>
          <w:b/>
          <w:bCs/>
          <w:sz w:val="24"/>
        </w:rPr>
        <w:t>w kwadracie 40x40 cm, w prostokącie 30x50 cm.</w:t>
      </w:r>
      <w:r w:rsidR="00BF1360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bookmarkStart w:id="0" w:name="_Hlk86923324"/>
      <w:r w:rsidR="00BF1360" w:rsidRPr="00A676C4">
        <w:rPr>
          <w:rFonts w:ascii="Times New Roman" w:eastAsia="Times New Roman" w:hAnsi="Times New Roman" w:cs="Times New Roman"/>
          <w:sz w:val="24"/>
        </w:rPr>
        <w:t>Podpis</w:t>
      </w:r>
      <w:r w:rsidR="006D3F2B" w:rsidRPr="00A676C4">
        <w:rPr>
          <w:rFonts w:ascii="Times New Roman" w:eastAsia="Times New Roman" w:hAnsi="Times New Roman" w:cs="Times New Roman"/>
          <w:sz w:val="24"/>
        </w:rPr>
        <w:t xml:space="preserve"> autora powinien znajdować się</w:t>
      </w:r>
      <w:r w:rsidR="00BF1360" w:rsidRPr="00A676C4">
        <w:rPr>
          <w:rFonts w:ascii="Times New Roman" w:eastAsia="Times New Roman" w:hAnsi="Times New Roman" w:cs="Times New Roman"/>
          <w:sz w:val="24"/>
        </w:rPr>
        <w:t xml:space="preserve"> na odwrocie.</w:t>
      </w:r>
      <w:bookmarkEnd w:id="0"/>
    </w:p>
    <w:p w14:paraId="7B7EB2E5" w14:textId="32173058" w:rsidR="00DB72DC" w:rsidRPr="00A676C4" w:rsidRDefault="00753095" w:rsidP="008D455E">
      <w:p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Mile widziane będą także wycinanki ażurowe przestrzenne a więc ozdoby świąteczne t</w:t>
      </w:r>
      <w:r w:rsidR="008108A8">
        <w:rPr>
          <w:rFonts w:ascii="Times New Roman" w:eastAsia="Times New Roman" w:hAnsi="Times New Roman" w:cs="Times New Roman"/>
          <w:sz w:val="24"/>
        </w:rPr>
        <w:t>akie jak,</w:t>
      </w:r>
      <w:r>
        <w:rPr>
          <w:rFonts w:ascii="Times New Roman" w:eastAsia="Times New Roman" w:hAnsi="Times New Roman" w:cs="Times New Roman"/>
          <w:sz w:val="24"/>
        </w:rPr>
        <w:t xml:space="preserve"> zawieszki z papieru </w:t>
      </w:r>
      <w:r w:rsidR="008D455E">
        <w:rPr>
          <w:rFonts w:ascii="Times New Roman" w:eastAsia="Times New Roman" w:hAnsi="Times New Roman" w:cs="Times New Roman"/>
          <w:sz w:val="24"/>
        </w:rPr>
        <w:t>bądź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46A86">
        <w:rPr>
          <w:rFonts w:ascii="Times New Roman" w:eastAsia="Times New Roman" w:hAnsi="Times New Roman" w:cs="Times New Roman"/>
          <w:sz w:val="24"/>
        </w:rPr>
        <w:t xml:space="preserve">światy z </w:t>
      </w:r>
      <w:r>
        <w:rPr>
          <w:rFonts w:ascii="Times New Roman" w:eastAsia="Times New Roman" w:hAnsi="Times New Roman" w:cs="Times New Roman"/>
          <w:sz w:val="24"/>
        </w:rPr>
        <w:t>opłatka. Jest to również forma tradycyjna, którą przyozdabiano wiejskie wnętrza a w późniejszym czasie świąteczne drzewka. Kształtem przypominały ażurowe kule,</w:t>
      </w:r>
      <w:r w:rsidR="008D455E">
        <w:rPr>
          <w:rFonts w:ascii="Times New Roman" w:eastAsia="Times New Roman" w:hAnsi="Times New Roman" w:cs="Times New Roman"/>
          <w:sz w:val="24"/>
        </w:rPr>
        <w:t xml:space="preserve"> gwiazdy, aniołki,</w:t>
      </w:r>
      <w:r>
        <w:rPr>
          <w:rFonts w:ascii="Times New Roman" w:eastAsia="Times New Roman" w:hAnsi="Times New Roman" w:cs="Times New Roman"/>
          <w:sz w:val="24"/>
        </w:rPr>
        <w:t xml:space="preserve"> koszyczki</w:t>
      </w:r>
      <w:r w:rsidR="008D455E">
        <w:rPr>
          <w:rFonts w:ascii="Times New Roman" w:eastAsia="Times New Roman" w:hAnsi="Times New Roman" w:cs="Times New Roman"/>
          <w:sz w:val="24"/>
        </w:rPr>
        <w:t xml:space="preserve"> i</w:t>
      </w:r>
      <w:r>
        <w:rPr>
          <w:rFonts w:ascii="Times New Roman" w:eastAsia="Times New Roman" w:hAnsi="Times New Roman" w:cs="Times New Roman"/>
          <w:sz w:val="24"/>
        </w:rPr>
        <w:t xml:space="preserve"> dzwonki. Oprócz znanych na Podkarpaciu</w:t>
      </w:r>
      <w:r w:rsidR="008D1CE3">
        <w:rPr>
          <w:rFonts w:ascii="Times New Roman" w:eastAsia="Times New Roman" w:hAnsi="Times New Roman" w:cs="Times New Roman"/>
          <w:sz w:val="24"/>
        </w:rPr>
        <w:t xml:space="preserve"> </w:t>
      </w:r>
      <w:r w:rsidR="008D1CE3" w:rsidRPr="00936DF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białych </w:t>
      </w:r>
      <w:r w:rsidR="008D455E">
        <w:rPr>
          <w:rFonts w:ascii="Times New Roman" w:eastAsia="Times New Roman" w:hAnsi="Times New Roman" w:cs="Times New Roman"/>
          <w:color w:val="000000" w:themeColor="text1"/>
          <w:sz w:val="24"/>
        </w:rPr>
        <w:t>i</w:t>
      </w:r>
      <w:r w:rsidR="008D1CE3" w:rsidRPr="00936DF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kolorowych </w:t>
      </w:r>
      <w:r w:rsidRPr="00936DF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światów, </w:t>
      </w:r>
      <w:r>
        <w:rPr>
          <w:rFonts w:ascii="Times New Roman" w:eastAsia="Times New Roman" w:hAnsi="Times New Roman" w:cs="Times New Roman"/>
          <w:sz w:val="24"/>
        </w:rPr>
        <w:t>wspomina się często o ażur</w:t>
      </w:r>
      <w:r w:rsidR="008D455E">
        <w:rPr>
          <w:rFonts w:ascii="Times New Roman" w:eastAsia="Times New Roman" w:hAnsi="Times New Roman" w:cs="Times New Roman"/>
          <w:sz w:val="24"/>
        </w:rPr>
        <w:t xml:space="preserve">owych gwiazdach </w:t>
      </w:r>
      <w:r>
        <w:rPr>
          <w:rFonts w:ascii="Times New Roman" w:eastAsia="Times New Roman" w:hAnsi="Times New Roman" w:cs="Times New Roman"/>
          <w:sz w:val="24"/>
        </w:rPr>
        <w:t>wycinanych z opłatka. Jeśli uczestnik zdecyduje się na tą formę wycinanki przestrzennej</w:t>
      </w:r>
      <w:r w:rsidR="00FA7D2C">
        <w:rPr>
          <w:rFonts w:ascii="Times New Roman" w:eastAsia="Times New Roman" w:hAnsi="Times New Roman" w:cs="Times New Roman"/>
          <w:sz w:val="24"/>
        </w:rPr>
        <w:t xml:space="preserve">, to </w:t>
      </w:r>
      <w:r>
        <w:rPr>
          <w:rFonts w:ascii="Times New Roman" w:eastAsia="Times New Roman" w:hAnsi="Times New Roman" w:cs="Times New Roman"/>
          <w:sz w:val="24"/>
        </w:rPr>
        <w:t xml:space="preserve">jej maksymalna </w:t>
      </w:r>
      <w:r w:rsidRPr="008D455E">
        <w:rPr>
          <w:rFonts w:ascii="Times New Roman" w:eastAsia="Times New Roman" w:hAnsi="Times New Roman" w:cs="Times New Roman"/>
          <w:b/>
          <w:bCs/>
          <w:sz w:val="24"/>
        </w:rPr>
        <w:t>średnica nie powinna przekraczać 15 cm</w:t>
      </w:r>
      <w:r w:rsidRPr="00A676C4">
        <w:rPr>
          <w:rFonts w:ascii="Times New Roman" w:eastAsia="Times New Roman" w:hAnsi="Times New Roman" w:cs="Times New Roman"/>
          <w:sz w:val="24"/>
        </w:rPr>
        <w:t>.</w:t>
      </w:r>
      <w:r w:rsidR="00BF1360" w:rsidRPr="00A676C4">
        <w:rPr>
          <w:rFonts w:ascii="Times New Roman" w:eastAsia="Times New Roman" w:hAnsi="Times New Roman" w:cs="Times New Roman"/>
          <w:sz w:val="24"/>
        </w:rPr>
        <w:t xml:space="preserve"> Podpis </w:t>
      </w:r>
      <w:r w:rsidR="006D3F2B" w:rsidRPr="00A676C4">
        <w:rPr>
          <w:rFonts w:ascii="Times New Roman" w:eastAsia="Times New Roman" w:hAnsi="Times New Roman" w:cs="Times New Roman"/>
          <w:sz w:val="24"/>
        </w:rPr>
        <w:t xml:space="preserve">autora powinien znajdować się </w:t>
      </w:r>
      <w:r w:rsidR="00BF1360" w:rsidRPr="00A676C4">
        <w:rPr>
          <w:rFonts w:ascii="Times New Roman" w:eastAsia="Times New Roman" w:hAnsi="Times New Roman" w:cs="Times New Roman"/>
          <w:sz w:val="24"/>
        </w:rPr>
        <w:t>na dołączonej, najlepiej przywiązanej nitką</w:t>
      </w:r>
      <w:r w:rsidR="006D3F2B" w:rsidRPr="00A676C4">
        <w:rPr>
          <w:rFonts w:ascii="Times New Roman" w:eastAsia="Times New Roman" w:hAnsi="Times New Roman" w:cs="Times New Roman"/>
          <w:sz w:val="24"/>
        </w:rPr>
        <w:t xml:space="preserve"> do ozdoby,</w:t>
      </w:r>
      <w:r w:rsidR="00A676C4">
        <w:rPr>
          <w:rFonts w:ascii="Times New Roman" w:eastAsia="Times New Roman" w:hAnsi="Times New Roman" w:cs="Times New Roman"/>
          <w:sz w:val="24"/>
        </w:rPr>
        <w:t xml:space="preserve"> </w:t>
      </w:r>
      <w:r w:rsidR="00870793" w:rsidRPr="00A676C4">
        <w:rPr>
          <w:rFonts w:ascii="Times New Roman" w:eastAsia="Times New Roman" w:hAnsi="Times New Roman" w:cs="Times New Roman"/>
          <w:sz w:val="24"/>
        </w:rPr>
        <w:t>złożonej</w:t>
      </w:r>
      <w:r w:rsidR="00BF1360" w:rsidRPr="00A676C4">
        <w:rPr>
          <w:rFonts w:ascii="Times New Roman" w:eastAsia="Times New Roman" w:hAnsi="Times New Roman" w:cs="Times New Roman"/>
          <w:sz w:val="24"/>
        </w:rPr>
        <w:t xml:space="preserve"> na pół</w:t>
      </w:r>
      <w:r w:rsidR="00A676C4">
        <w:rPr>
          <w:rFonts w:ascii="Times New Roman" w:eastAsia="Times New Roman" w:hAnsi="Times New Roman" w:cs="Times New Roman"/>
          <w:sz w:val="24"/>
        </w:rPr>
        <w:t xml:space="preserve"> karteczce,</w:t>
      </w:r>
      <w:r w:rsidR="00BF1360" w:rsidRPr="00A676C4">
        <w:rPr>
          <w:rFonts w:ascii="Times New Roman" w:eastAsia="Times New Roman" w:hAnsi="Times New Roman" w:cs="Times New Roman"/>
          <w:sz w:val="24"/>
        </w:rPr>
        <w:t xml:space="preserve"> tak aby</w:t>
      </w:r>
      <w:r w:rsidR="00870793" w:rsidRPr="00A676C4">
        <w:rPr>
          <w:rFonts w:ascii="Times New Roman" w:eastAsia="Times New Roman" w:hAnsi="Times New Roman" w:cs="Times New Roman"/>
          <w:sz w:val="24"/>
        </w:rPr>
        <w:t xml:space="preserve"> był niewidoczny</w:t>
      </w:r>
      <w:r w:rsidR="00A676C4">
        <w:rPr>
          <w:rFonts w:ascii="Times New Roman" w:eastAsia="Times New Roman" w:hAnsi="Times New Roman" w:cs="Times New Roman"/>
          <w:sz w:val="24"/>
        </w:rPr>
        <w:t xml:space="preserve"> dla oceniających.</w:t>
      </w:r>
      <w:r w:rsidR="00BF1360" w:rsidRPr="00A676C4">
        <w:rPr>
          <w:rFonts w:ascii="Times New Roman" w:eastAsia="Times New Roman" w:hAnsi="Times New Roman" w:cs="Times New Roman"/>
          <w:sz w:val="24"/>
        </w:rPr>
        <w:t xml:space="preserve"> </w:t>
      </w:r>
    </w:p>
    <w:p w14:paraId="46A1E3DE" w14:textId="77777777" w:rsidR="00DB72DC" w:rsidRPr="008D455E" w:rsidRDefault="00DB72DC" w:rsidP="00FA7D2C">
      <w:pPr>
        <w:spacing w:after="0"/>
        <w:rPr>
          <w:rFonts w:ascii="Times New Roman" w:eastAsia="Times New Roman" w:hAnsi="Times New Roman" w:cs="Times New Roman"/>
          <w:b/>
          <w:bCs/>
          <w:sz w:val="24"/>
        </w:rPr>
      </w:pPr>
    </w:p>
    <w:p w14:paraId="4BAF8C0C" w14:textId="77777777" w:rsidR="00DB72DC" w:rsidRDefault="00753095" w:rsidP="00BE1441">
      <w:pPr>
        <w:ind w:firstLine="709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B. Najciekawsza wycinanka - naklejanka.</w:t>
      </w:r>
    </w:p>
    <w:p w14:paraId="5847B600" w14:textId="565950CB" w:rsidR="00A53289" w:rsidRPr="001132F2" w:rsidRDefault="00753095" w:rsidP="00A53289">
      <w:pPr>
        <w:spacing w:after="160"/>
        <w:ind w:left="0" w:firstLine="0"/>
        <w:rPr>
          <w:rFonts w:ascii="Times New Roman" w:eastAsia="Times New Roman" w:hAnsi="Times New Roman" w:cs="Times New Roman"/>
          <w:b/>
          <w:bCs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ab/>
        <w:t>Ta nieco młodsza</w:t>
      </w:r>
      <w:r w:rsidR="00FA7D2C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ale również tradycyjna forma wycinanki, powstaje z powycinanych drobnych elementów papierowych, które naklejane są</w:t>
      </w:r>
      <w:r w:rsidR="00870793">
        <w:rPr>
          <w:rFonts w:ascii="Times New Roman" w:eastAsia="Times New Roman" w:hAnsi="Times New Roman" w:cs="Times New Roman"/>
          <w:sz w:val="24"/>
        </w:rPr>
        <w:t xml:space="preserve"> najczęściej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70793">
        <w:rPr>
          <w:rFonts w:ascii="Times New Roman" w:eastAsia="Times New Roman" w:hAnsi="Times New Roman" w:cs="Times New Roman"/>
          <w:sz w:val="24"/>
        </w:rPr>
        <w:t>symetrycznie, bądź na zasadzie lustrzanego odbici</w:t>
      </w:r>
      <w:r w:rsidR="00D44586">
        <w:rPr>
          <w:rFonts w:ascii="Times New Roman" w:eastAsia="Times New Roman" w:hAnsi="Times New Roman" w:cs="Times New Roman"/>
          <w:sz w:val="24"/>
        </w:rPr>
        <w:t>a,</w:t>
      </w:r>
      <w:r w:rsidR="0087079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 kontrast</w:t>
      </w:r>
      <w:r w:rsidR="00D44586">
        <w:rPr>
          <w:rFonts w:ascii="Times New Roman" w:eastAsia="Times New Roman" w:hAnsi="Times New Roman" w:cs="Times New Roman"/>
          <w:sz w:val="24"/>
        </w:rPr>
        <w:t xml:space="preserve">owe tło. </w:t>
      </w:r>
      <w:r>
        <w:rPr>
          <w:rFonts w:ascii="Times New Roman" w:eastAsia="Times New Roman" w:hAnsi="Times New Roman" w:cs="Times New Roman"/>
          <w:sz w:val="24"/>
        </w:rPr>
        <w:t>W wielu regionach Polski wycinanki takie naklejane były bezpośrednio na belki, ściany w chałup</w:t>
      </w:r>
      <w:r w:rsidR="00C472CC">
        <w:rPr>
          <w:rFonts w:ascii="Times New Roman" w:eastAsia="Times New Roman" w:hAnsi="Times New Roman" w:cs="Times New Roman"/>
          <w:sz w:val="24"/>
        </w:rPr>
        <w:t xml:space="preserve">ach oraz </w:t>
      </w:r>
      <w:r>
        <w:rPr>
          <w:rFonts w:ascii="Times New Roman" w:eastAsia="Times New Roman" w:hAnsi="Times New Roman" w:cs="Times New Roman"/>
          <w:sz w:val="24"/>
        </w:rPr>
        <w:t>powierzchni</w:t>
      </w:r>
      <w:r w:rsidR="00C472CC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 pieców</w:t>
      </w:r>
      <w:r w:rsidR="008D455E">
        <w:rPr>
          <w:rFonts w:ascii="Times New Roman" w:eastAsia="Times New Roman" w:hAnsi="Times New Roman" w:cs="Times New Roman"/>
          <w:sz w:val="24"/>
        </w:rPr>
        <w:t xml:space="preserve"> 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50E0D">
        <w:rPr>
          <w:rFonts w:ascii="Times New Roman" w:eastAsia="Times New Roman" w:hAnsi="Times New Roman" w:cs="Times New Roman"/>
          <w:sz w:val="24"/>
        </w:rPr>
        <w:t xml:space="preserve">na </w:t>
      </w:r>
      <w:r>
        <w:rPr>
          <w:rFonts w:ascii="Times New Roman" w:eastAsia="Times New Roman" w:hAnsi="Times New Roman" w:cs="Times New Roman"/>
          <w:sz w:val="24"/>
        </w:rPr>
        <w:t>drewnian</w:t>
      </w:r>
      <w:r w:rsidR="00E50E0D"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z w:val="24"/>
        </w:rPr>
        <w:t>mebl</w:t>
      </w:r>
      <w:r w:rsidR="00E50E0D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. Na Podkarpaciu</w:t>
      </w:r>
      <w:r w:rsidR="001132F2">
        <w:rPr>
          <w:rFonts w:ascii="Times New Roman" w:eastAsia="Times New Roman" w:hAnsi="Times New Roman" w:cs="Times New Roman"/>
          <w:sz w:val="24"/>
        </w:rPr>
        <w:t xml:space="preserve"> wycinankę tego typu lokowano na papierowym, kontrastowym spodzie i stanowiła ona odrębną ozdobę. </w:t>
      </w:r>
      <w:r>
        <w:rPr>
          <w:rFonts w:ascii="Times New Roman" w:eastAsia="Times New Roman" w:hAnsi="Times New Roman" w:cs="Times New Roman"/>
          <w:sz w:val="24"/>
        </w:rPr>
        <w:t xml:space="preserve">Jeśli inspiracją będzie taka właśnie wycinanka jej wielkość nie powinna przekraczać: </w:t>
      </w:r>
      <w:r w:rsidRPr="001132F2">
        <w:rPr>
          <w:rFonts w:ascii="Times New Roman" w:eastAsia="Times New Roman" w:hAnsi="Times New Roman" w:cs="Times New Roman"/>
          <w:b/>
          <w:bCs/>
          <w:sz w:val="24"/>
        </w:rPr>
        <w:t>w kwadracie 40x40 cm, w prostokącie 30x50 cm.</w:t>
      </w:r>
      <w:r w:rsidR="00BF1360" w:rsidRPr="00BF1360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BF1360">
        <w:rPr>
          <w:rFonts w:ascii="Times New Roman" w:eastAsia="Times New Roman" w:hAnsi="Times New Roman" w:cs="Times New Roman"/>
          <w:b/>
          <w:bCs/>
          <w:sz w:val="24"/>
        </w:rPr>
        <w:t xml:space="preserve">Podpis </w:t>
      </w:r>
      <w:r w:rsidR="00A676C4">
        <w:rPr>
          <w:rFonts w:ascii="Times New Roman" w:eastAsia="Times New Roman" w:hAnsi="Times New Roman" w:cs="Times New Roman"/>
          <w:b/>
          <w:bCs/>
          <w:sz w:val="24"/>
        </w:rPr>
        <w:t xml:space="preserve">twórcy powinien znajdować się </w:t>
      </w:r>
      <w:r w:rsidR="00BF1360">
        <w:rPr>
          <w:rFonts w:ascii="Times New Roman" w:eastAsia="Times New Roman" w:hAnsi="Times New Roman" w:cs="Times New Roman"/>
          <w:b/>
          <w:bCs/>
          <w:sz w:val="24"/>
        </w:rPr>
        <w:t>na odwrocie.</w:t>
      </w:r>
    </w:p>
    <w:p w14:paraId="6463F339" w14:textId="7317A578" w:rsidR="00A53289" w:rsidRPr="002A2178" w:rsidRDefault="00753095" w:rsidP="00A53289">
      <w:pPr>
        <w:spacing w:after="160"/>
        <w:ind w:left="0" w:firstLine="567"/>
        <w:rPr>
          <w:rFonts w:ascii="Times New Roman" w:eastAsia="Times New Roman" w:hAnsi="Times New Roman" w:cs="Times New Roman"/>
          <w:b/>
          <w:bCs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Mile</w:t>
      </w:r>
      <w:r w:rsidR="00D875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widziane będą także prace </w:t>
      </w:r>
      <w:r w:rsidRPr="00D8750F">
        <w:rPr>
          <w:rFonts w:ascii="Times New Roman" w:eastAsia="Times New Roman" w:hAnsi="Times New Roman" w:cs="Times New Roman"/>
          <w:i/>
          <w:iCs/>
          <w:sz w:val="24"/>
        </w:rPr>
        <w:t>inspirowane</w:t>
      </w:r>
      <w:r>
        <w:rPr>
          <w:rFonts w:ascii="Times New Roman" w:eastAsia="Times New Roman" w:hAnsi="Times New Roman" w:cs="Times New Roman"/>
          <w:sz w:val="24"/>
        </w:rPr>
        <w:t xml:space="preserve"> ludową wycinanką</w:t>
      </w:r>
      <w:r w:rsidR="00D8750F">
        <w:rPr>
          <w:rFonts w:ascii="Times New Roman" w:eastAsia="Times New Roman" w:hAnsi="Times New Roman" w:cs="Times New Roman"/>
          <w:sz w:val="24"/>
        </w:rPr>
        <w:t xml:space="preserve"> w/w </w:t>
      </w:r>
      <w:r>
        <w:rPr>
          <w:rFonts w:ascii="Times New Roman" w:eastAsia="Times New Roman" w:hAnsi="Times New Roman" w:cs="Times New Roman"/>
          <w:sz w:val="24"/>
        </w:rPr>
        <w:t xml:space="preserve">naklejanką papierową. </w:t>
      </w:r>
      <w:r w:rsidR="007B2F20">
        <w:rPr>
          <w:rFonts w:ascii="Times New Roman" w:eastAsia="Times New Roman" w:hAnsi="Times New Roman" w:cs="Times New Roman"/>
          <w:sz w:val="24"/>
        </w:rPr>
        <w:t xml:space="preserve">Jedną z takich </w:t>
      </w:r>
      <w:r w:rsidR="007B2F20" w:rsidRPr="00D8750F">
        <w:rPr>
          <w:rFonts w:ascii="Times New Roman" w:eastAsia="Times New Roman" w:hAnsi="Times New Roman" w:cs="Times New Roman"/>
          <w:i/>
          <w:iCs/>
          <w:sz w:val="24"/>
        </w:rPr>
        <w:t xml:space="preserve">inspiracji </w:t>
      </w:r>
      <w:r w:rsidR="007B2F20">
        <w:rPr>
          <w:rFonts w:ascii="Times New Roman" w:eastAsia="Times New Roman" w:hAnsi="Times New Roman" w:cs="Times New Roman"/>
          <w:sz w:val="24"/>
        </w:rPr>
        <w:t>była</w:t>
      </w:r>
      <w:r w:rsidR="002A217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wycinank</w:t>
      </w:r>
      <w:r w:rsidR="007B2F20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słomian</w:t>
      </w:r>
      <w:r w:rsidR="007B2F20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, która na obszarze podkarpacia przeżywała swój renesans</w:t>
      </w:r>
      <w:r w:rsidR="007B2F20">
        <w:rPr>
          <w:rFonts w:ascii="Times New Roman" w:eastAsia="Times New Roman" w:hAnsi="Times New Roman" w:cs="Times New Roman"/>
          <w:sz w:val="24"/>
        </w:rPr>
        <w:t xml:space="preserve"> w</w:t>
      </w:r>
      <w:r>
        <w:rPr>
          <w:rFonts w:ascii="Times New Roman" w:eastAsia="Times New Roman" w:hAnsi="Times New Roman" w:cs="Times New Roman"/>
          <w:sz w:val="24"/>
        </w:rPr>
        <w:t xml:space="preserve"> lat</w:t>
      </w:r>
      <w:r w:rsidR="007B2F20">
        <w:rPr>
          <w:rFonts w:ascii="Times New Roman" w:eastAsia="Times New Roman" w:hAnsi="Times New Roman" w:cs="Times New Roman"/>
          <w:sz w:val="24"/>
        </w:rPr>
        <w:t>ach</w:t>
      </w:r>
      <w:r>
        <w:rPr>
          <w:rFonts w:ascii="Times New Roman" w:eastAsia="Times New Roman" w:hAnsi="Times New Roman" w:cs="Times New Roman"/>
          <w:sz w:val="24"/>
        </w:rPr>
        <w:t xml:space="preserve"> 60. i 70. W tym przypadku drobne elementy wycięte ze słomy, naklejane były na ciemn</w:t>
      </w:r>
      <w:r w:rsidR="002A2178">
        <w:rPr>
          <w:rFonts w:ascii="Times New Roman" w:eastAsia="Times New Roman" w:hAnsi="Times New Roman" w:cs="Times New Roman"/>
          <w:sz w:val="24"/>
        </w:rPr>
        <w:t>ą</w:t>
      </w:r>
      <w:r>
        <w:rPr>
          <w:rFonts w:ascii="Times New Roman" w:eastAsia="Times New Roman" w:hAnsi="Times New Roman" w:cs="Times New Roman"/>
          <w:sz w:val="24"/>
        </w:rPr>
        <w:t>, zazwyczaj czarn</w:t>
      </w:r>
      <w:r w:rsidR="002A2178">
        <w:rPr>
          <w:rFonts w:ascii="Times New Roman" w:eastAsia="Times New Roman" w:hAnsi="Times New Roman" w:cs="Times New Roman"/>
          <w:sz w:val="24"/>
        </w:rPr>
        <w:t xml:space="preserve">ą tkaninę, najczęściej był to </w:t>
      </w:r>
      <w:r>
        <w:rPr>
          <w:rFonts w:ascii="Times New Roman" w:eastAsia="Times New Roman" w:hAnsi="Times New Roman" w:cs="Times New Roman"/>
          <w:sz w:val="24"/>
        </w:rPr>
        <w:t>jedwab</w:t>
      </w:r>
      <w:r w:rsidR="002A2178">
        <w:rPr>
          <w:rFonts w:ascii="Times New Roman" w:eastAsia="Times New Roman" w:hAnsi="Times New Roman" w:cs="Times New Roman"/>
          <w:sz w:val="24"/>
        </w:rPr>
        <w:t xml:space="preserve"> </w:t>
      </w:r>
      <w:r w:rsidR="007B2F20">
        <w:rPr>
          <w:rFonts w:ascii="Times New Roman" w:eastAsia="Times New Roman" w:hAnsi="Times New Roman" w:cs="Times New Roman"/>
          <w:sz w:val="24"/>
        </w:rPr>
        <w:t>bądź</w:t>
      </w:r>
      <w:r>
        <w:rPr>
          <w:rFonts w:ascii="Times New Roman" w:eastAsia="Times New Roman" w:hAnsi="Times New Roman" w:cs="Times New Roman"/>
          <w:sz w:val="24"/>
        </w:rPr>
        <w:t xml:space="preserve"> aksamit. Wielkość</w:t>
      </w:r>
      <w:r w:rsidR="007B2F2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pracy nie powinna przekraczać</w:t>
      </w:r>
      <w:r w:rsidR="007B2F20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w kwadracie</w:t>
      </w:r>
      <w:r w:rsidR="007B2F20">
        <w:rPr>
          <w:rFonts w:ascii="Times New Roman" w:eastAsia="Times New Roman" w:hAnsi="Times New Roman" w:cs="Times New Roman"/>
          <w:sz w:val="24"/>
        </w:rPr>
        <w:t xml:space="preserve"> </w:t>
      </w:r>
      <w:r w:rsidRPr="002A2178">
        <w:rPr>
          <w:rFonts w:ascii="Times New Roman" w:eastAsia="Times New Roman" w:hAnsi="Times New Roman" w:cs="Times New Roman"/>
          <w:b/>
          <w:bCs/>
          <w:sz w:val="24"/>
        </w:rPr>
        <w:t>40x40 cm i w prostokącie 30x50 cm.</w:t>
      </w:r>
      <w:r w:rsidR="00411EFA" w:rsidRPr="00411EFA">
        <w:rPr>
          <w:rFonts w:ascii="Times New Roman" w:hAnsi="Times New Roman"/>
          <w:b/>
          <w:bCs/>
          <w:sz w:val="24"/>
        </w:rPr>
        <w:t xml:space="preserve"> </w:t>
      </w:r>
      <w:r w:rsidR="00411EFA">
        <w:rPr>
          <w:rFonts w:ascii="Times New Roman" w:hAnsi="Times New Roman"/>
          <w:b/>
          <w:bCs/>
          <w:sz w:val="24"/>
        </w:rPr>
        <w:t>Podpis</w:t>
      </w:r>
      <w:r w:rsidR="00A676C4">
        <w:rPr>
          <w:rFonts w:ascii="Times New Roman" w:hAnsi="Times New Roman"/>
          <w:b/>
          <w:bCs/>
          <w:sz w:val="24"/>
        </w:rPr>
        <w:t xml:space="preserve"> twórcy powinien znajdować się</w:t>
      </w:r>
      <w:r w:rsidR="00411EFA">
        <w:rPr>
          <w:rFonts w:ascii="Times New Roman" w:hAnsi="Times New Roman"/>
          <w:b/>
          <w:bCs/>
          <w:sz w:val="24"/>
        </w:rPr>
        <w:t xml:space="preserve"> na odwrocie.</w:t>
      </w:r>
    </w:p>
    <w:p w14:paraId="72C8A441" w14:textId="59452CE9" w:rsidR="00DB72DC" w:rsidRPr="00BF1360" w:rsidRDefault="00753095" w:rsidP="00BF1360">
      <w:pPr>
        <w:spacing w:after="160"/>
        <w:ind w:left="0" w:firstLine="567"/>
        <w:rPr>
          <w:rFonts w:ascii="Times New Roman" w:eastAsia="Times New Roman" w:hAnsi="Times New Roman" w:cs="Times New Roman"/>
          <w:b/>
          <w:bCs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W obu kategoriach: WYCINANKI, główne ornamenty nawiązywać powinny do regionalnych tradycji zdobniczych, do konkretnych geometrycznych kształtów roślinnych </w:t>
      </w:r>
      <w:r w:rsidR="00A53289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i zwierzęcych kojarzących się ze świętami. Mile widziane będą </w:t>
      </w:r>
      <w:r w:rsidR="00D8750F">
        <w:rPr>
          <w:rFonts w:ascii="Times New Roman" w:eastAsia="Times New Roman" w:hAnsi="Times New Roman" w:cs="Times New Roman"/>
          <w:sz w:val="24"/>
        </w:rPr>
        <w:t xml:space="preserve">także </w:t>
      </w:r>
      <w:r>
        <w:rPr>
          <w:rFonts w:ascii="Times New Roman" w:eastAsia="Times New Roman" w:hAnsi="Times New Roman" w:cs="Times New Roman"/>
          <w:sz w:val="24"/>
        </w:rPr>
        <w:t xml:space="preserve">motywy, wyciętych przedstawień szopki, </w:t>
      </w:r>
      <w:r w:rsidR="008D1CE3" w:rsidRPr="00936DF1">
        <w:rPr>
          <w:rFonts w:ascii="Times New Roman" w:eastAsia="Times New Roman" w:hAnsi="Times New Roman" w:cs="Times New Roman"/>
          <w:sz w:val="24"/>
        </w:rPr>
        <w:t>Świętej R</w:t>
      </w:r>
      <w:r w:rsidRPr="00936DF1">
        <w:rPr>
          <w:rFonts w:ascii="Times New Roman" w:eastAsia="Times New Roman" w:hAnsi="Times New Roman" w:cs="Times New Roman"/>
          <w:sz w:val="24"/>
        </w:rPr>
        <w:t xml:space="preserve">odziny, </w:t>
      </w:r>
      <w:r w:rsidR="008D1CE3" w:rsidRPr="00936DF1">
        <w:rPr>
          <w:rFonts w:ascii="Times New Roman" w:eastAsia="Times New Roman" w:hAnsi="Times New Roman" w:cs="Times New Roman"/>
          <w:sz w:val="24"/>
        </w:rPr>
        <w:t>T</w:t>
      </w:r>
      <w:r w:rsidRPr="00936DF1">
        <w:rPr>
          <w:rFonts w:ascii="Times New Roman" w:eastAsia="Times New Roman" w:hAnsi="Times New Roman" w:cs="Times New Roman"/>
          <w:sz w:val="24"/>
        </w:rPr>
        <w:t xml:space="preserve">rzech </w:t>
      </w:r>
      <w:r w:rsidR="008D1CE3" w:rsidRPr="00936DF1">
        <w:rPr>
          <w:rFonts w:ascii="Times New Roman" w:eastAsia="Times New Roman" w:hAnsi="Times New Roman" w:cs="Times New Roman"/>
          <w:sz w:val="24"/>
        </w:rPr>
        <w:t>K</w:t>
      </w:r>
      <w:r w:rsidRPr="00936DF1">
        <w:rPr>
          <w:rFonts w:ascii="Times New Roman" w:eastAsia="Times New Roman" w:hAnsi="Times New Roman" w:cs="Times New Roman"/>
          <w:sz w:val="24"/>
        </w:rPr>
        <w:t xml:space="preserve">róli, płatków </w:t>
      </w:r>
      <w:r>
        <w:rPr>
          <w:rFonts w:ascii="Times New Roman" w:eastAsia="Times New Roman" w:hAnsi="Times New Roman" w:cs="Times New Roman"/>
          <w:sz w:val="24"/>
        </w:rPr>
        <w:t>śniegu, gwiazdy betlejemskiej, aniołów, pastuszków z owieczkami, drzewka świątecznego, sań, końskiego zaprzęgu</w:t>
      </w:r>
      <w:r w:rsidR="00FA7D2C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itd. Jeśli inspiracją będzie taka właśnie wycinanka jej wielkość nie powinna przekraczać: </w:t>
      </w:r>
      <w:r w:rsidRPr="002A2178">
        <w:rPr>
          <w:rFonts w:ascii="Times New Roman" w:eastAsia="Times New Roman" w:hAnsi="Times New Roman" w:cs="Times New Roman"/>
          <w:b/>
          <w:bCs/>
          <w:sz w:val="24"/>
        </w:rPr>
        <w:t>w kwadracie 40x40 cm, w prostokącie 30x50 cm.</w:t>
      </w:r>
      <w:r w:rsidR="00411EFA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411EFA">
        <w:rPr>
          <w:rFonts w:ascii="Times New Roman" w:hAnsi="Times New Roman"/>
          <w:b/>
          <w:bCs/>
          <w:sz w:val="24"/>
        </w:rPr>
        <w:t xml:space="preserve">Podpis </w:t>
      </w:r>
      <w:r w:rsidR="00A676C4">
        <w:rPr>
          <w:rFonts w:ascii="Times New Roman" w:hAnsi="Times New Roman"/>
          <w:b/>
          <w:bCs/>
          <w:sz w:val="24"/>
        </w:rPr>
        <w:t xml:space="preserve">twórcy powinien znajdować się </w:t>
      </w:r>
      <w:r w:rsidR="00411EFA">
        <w:rPr>
          <w:rFonts w:ascii="Times New Roman" w:hAnsi="Times New Roman"/>
          <w:b/>
          <w:bCs/>
          <w:sz w:val="24"/>
        </w:rPr>
        <w:t>na odwrocie.</w:t>
      </w:r>
    </w:p>
    <w:p w14:paraId="16523798" w14:textId="77777777" w:rsidR="00DB72DC" w:rsidRDefault="00753095" w:rsidP="00FA7D2C">
      <w:pPr>
        <w:ind w:firstLine="710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C. </w:t>
      </w:r>
      <w:r w:rsidR="007D48EE">
        <w:rPr>
          <w:rFonts w:ascii="Times New Roman" w:eastAsia="Times New Roman" w:hAnsi="Times New Roman" w:cs="Times New Roman"/>
          <w:b/>
          <w:i/>
          <w:sz w:val="28"/>
          <w:u w:val="single"/>
        </w:rPr>
        <w:t>Kartka Świąteczna Miasta Jasła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.</w:t>
      </w:r>
    </w:p>
    <w:p w14:paraId="6B2B7DEF" w14:textId="14318BBB" w:rsidR="00DB72DC" w:rsidRDefault="00FA7D2C" w:rsidP="00E63694">
      <w:pPr>
        <w:spacing w:after="0"/>
        <w:ind w:left="0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Zadaniem uczestników jest zaprojektowanie kartki oddającej atmosferę Świąt Bożego Narodzenia. </w:t>
      </w:r>
      <w:r w:rsidR="00753095">
        <w:rPr>
          <w:rFonts w:ascii="Times New Roman" w:eastAsia="Times New Roman" w:hAnsi="Times New Roman" w:cs="Times New Roman"/>
          <w:sz w:val="24"/>
        </w:rPr>
        <w:t xml:space="preserve">Odwoływać się powinna do tradycji świątecznych regionu oraz ogólnie do tematyki </w:t>
      </w:r>
      <w:r w:rsidR="007B2F20">
        <w:rPr>
          <w:rFonts w:ascii="Times New Roman" w:eastAsia="Times New Roman" w:hAnsi="Times New Roman" w:cs="Times New Roman"/>
          <w:sz w:val="24"/>
        </w:rPr>
        <w:t xml:space="preserve">tychże </w:t>
      </w:r>
      <w:r w:rsidR="00753095">
        <w:rPr>
          <w:rFonts w:ascii="Times New Roman" w:eastAsia="Times New Roman" w:hAnsi="Times New Roman" w:cs="Times New Roman"/>
          <w:sz w:val="24"/>
        </w:rPr>
        <w:t xml:space="preserve">Świąt. Mogą to być motywy szopki, </w:t>
      </w:r>
      <w:r w:rsidR="008D1CE3" w:rsidRPr="00936DF1">
        <w:rPr>
          <w:rFonts w:ascii="Times New Roman" w:eastAsia="Times New Roman" w:hAnsi="Times New Roman" w:cs="Times New Roman"/>
          <w:sz w:val="24"/>
        </w:rPr>
        <w:t xml:space="preserve">Świętej Rodziny, Trzech Króli, </w:t>
      </w:r>
      <w:r w:rsidR="00753095">
        <w:rPr>
          <w:rFonts w:ascii="Times New Roman" w:eastAsia="Times New Roman" w:hAnsi="Times New Roman" w:cs="Times New Roman"/>
          <w:sz w:val="24"/>
        </w:rPr>
        <w:t>płatków śniegu, gwiazdy betlejemskiej, choinki, stołu wigilijnego</w:t>
      </w:r>
      <w:r>
        <w:rPr>
          <w:rFonts w:ascii="Times New Roman" w:eastAsia="Times New Roman" w:hAnsi="Times New Roman" w:cs="Times New Roman"/>
          <w:sz w:val="24"/>
        </w:rPr>
        <w:t>,</w:t>
      </w:r>
      <w:r w:rsidR="00753095">
        <w:rPr>
          <w:rFonts w:ascii="Times New Roman" w:eastAsia="Times New Roman" w:hAnsi="Times New Roman" w:cs="Times New Roman"/>
          <w:sz w:val="24"/>
        </w:rPr>
        <w:t xml:space="preserve"> itd. Każda praca powinna być wykonana samodzielnie i przedstawi</w:t>
      </w:r>
      <w:r>
        <w:rPr>
          <w:rFonts w:ascii="Times New Roman" w:eastAsia="Times New Roman" w:hAnsi="Times New Roman" w:cs="Times New Roman"/>
          <w:sz w:val="24"/>
        </w:rPr>
        <w:t>a</w:t>
      </w:r>
      <w:r w:rsidR="00753095">
        <w:rPr>
          <w:rFonts w:ascii="Times New Roman" w:eastAsia="Times New Roman" w:hAnsi="Times New Roman" w:cs="Times New Roman"/>
          <w:sz w:val="24"/>
        </w:rPr>
        <w:t xml:space="preserve">ć własną wizję dziecka. Praca może być wykonana techniką: rysunku, grafiki, kolażu, za pomącą pasteli. Może być namalowana dowolnie </w:t>
      </w:r>
      <w:r w:rsidR="00753095">
        <w:rPr>
          <w:rFonts w:ascii="Times New Roman" w:eastAsia="Times New Roman" w:hAnsi="Times New Roman" w:cs="Times New Roman"/>
          <w:sz w:val="24"/>
        </w:rPr>
        <w:lastRenderedPageBreak/>
        <w:t>wybranym rodzajem farb. Prosimy o wyłączenie materiałów i elementów nietrwałych, wypukłych i tłustych</w:t>
      </w:r>
      <w:r>
        <w:rPr>
          <w:rFonts w:ascii="Times New Roman" w:eastAsia="Times New Roman" w:hAnsi="Times New Roman" w:cs="Times New Roman"/>
          <w:sz w:val="24"/>
        </w:rPr>
        <w:t>,</w:t>
      </w:r>
      <w:r w:rsidR="00753095">
        <w:rPr>
          <w:rFonts w:ascii="Times New Roman" w:eastAsia="Times New Roman" w:hAnsi="Times New Roman" w:cs="Times New Roman"/>
          <w:sz w:val="24"/>
        </w:rPr>
        <w:t xml:space="preserve"> tj. plastelina, materiały sypkie.</w:t>
      </w:r>
      <w:r w:rsidR="005B727C">
        <w:rPr>
          <w:rFonts w:ascii="Times New Roman" w:eastAsia="Times New Roman" w:hAnsi="Times New Roman" w:cs="Times New Roman"/>
          <w:sz w:val="24"/>
        </w:rPr>
        <w:t xml:space="preserve"> </w:t>
      </w:r>
      <w:r w:rsidR="00753095">
        <w:rPr>
          <w:rFonts w:ascii="Times New Roman" w:eastAsia="Times New Roman" w:hAnsi="Times New Roman" w:cs="Times New Roman"/>
          <w:b/>
          <w:sz w:val="24"/>
        </w:rPr>
        <w:t>Preferowana kartka płaska, format kartki: A4, składan</w:t>
      </w:r>
      <w:r w:rsidR="00E63694">
        <w:rPr>
          <w:rFonts w:ascii="Times New Roman" w:eastAsia="Times New Roman" w:hAnsi="Times New Roman" w:cs="Times New Roman"/>
          <w:b/>
          <w:sz w:val="24"/>
        </w:rPr>
        <w:t>a</w:t>
      </w:r>
      <w:r w:rsidR="00753095">
        <w:rPr>
          <w:rFonts w:ascii="Times New Roman" w:eastAsia="Times New Roman" w:hAnsi="Times New Roman" w:cs="Times New Roman"/>
          <w:b/>
          <w:sz w:val="24"/>
        </w:rPr>
        <w:t xml:space="preserve"> na pół</w:t>
      </w:r>
      <w:r w:rsidR="00753095">
        <w:rPr>
          <w:rFonts w:ascii="Times New Roman" w:eastAsia="Times New Roman" w:hAnsi="Times New Roman" w:cs="Times New Roman"/>
          <w:sz w:val="24"/>
        </w:rPr>
        <w:t xml:space="preserve">. W kartkę konkursową należy wkomponować herb </w:t>
      </w:r>
      <w:r w:rsidR="008D1CE3" w:rsidRPr="00936DF1">
        <w:rPr>
          <w:rFonts w:ascii="Times New Roman" w:eastAsia="Times New Roman" w:hAnsi="Times New Roman" w:cs="Times New Roman"/>
          <w:sz w:val="24"/>
        </w:rPr>
        <w:t xml:space="preserve">Miasta </w:t>
      </w:r>
      <w:r w:rsidR="00753095" w:rsidRPr="00936DF1">
        <w:rPr>
          <w:rFonts w:ascii="Times New Roman" w:eastAsia="Times New Roman" w:hAnsi="Times New Roman" w:cs="Times New Roman"/>
          <w:sz w:val="24"/>
        </w:rPr>
        <w:t>J</w:t>
      </w:r>
      <w:r w:rsidR="00753095">
        <w:rPr>
          <w:rFonts w:ascii="Times New Roman" w:eastAsia="Times New Roman" w:hAnsi="Times New Roman" w:cs="Times New Roman"/>
          <w:sz w:val="24"/>
        </w:rPr>
        <w:t xml:space="preserve">asła, dostępny na </w:t>
      </w:r>
      <w:hyperlink r:id="rId13">
        <w:r w:rsidR="00753095" w:rsidRPr="002A6E8A">
          <w:rPr>
            <w:rFonts w:ascii="Times New Roman" w:eastAsia="Times New Roman" w:hAnsi="Times New Roman" w:cs="Times New Roman"/>
            <w:sz w:val="24"/>
            <w:u w:val="single"/>
          </w:rPr>
          <w:t>http://um.jaslo.pl/nasze-miasto/</w:t>
        </w:r>
      </w:hyperlink>
      <w:r w:rsidR="00753095" w:rsidRPr="002A6E8A">
        <w:rPr>
          <w:rFonts w:ascii="Times New Roman" w:eastAsia="Times New Roman" w:hAnsi="Times New Roman" w:cs="Times New Roman"/>
          <w:sz w:val="24"/>
        </w:rPr>
        <w:t>.</w:t>
      </w:r>
      <w:r w:rsidR="00753095">
        <w:rPr>
          <w:rFonts w:ascii="Times New Roman" w:eastAsia="Times New Roman" w:hAnsi="Times New Roman" w:cs="Times New Roman"/>
          <w:sz w:val="24"/>
        </w:rPr>
        <w:t xml:space="preserve"> Praca powinna być podpisana na odwroci</w:t>
      </w:r>
      <w:r w:rsidR="00B34BB5">
        <w:rPr>
          <w:rFonts w:ascii="Times New Roman" w:eastAsia="Times New Roman" w:hAnsi="Times New Roman" w:cs="Times New Roman"/>
          <w:sz w:val="24"/>
        </w:rPr>
        <w:t>e imieniem i nazwiskiem autora.</w:t>
      </w:r>
      <w:r w:rsidR="00753095">
        <w:rPr>
          <w:rFonts w:ascii="Times New Roman" w:eastAsia="Times New Roman" w:hAnsi="Times New Roman" w:cs="Times New Roman"/>
          <w:sz w:val="24"/>
        </w:rPr>
        <w:t xml:space="preserve"> Jeden uczestnik może zgłosić jedną pracę konkursową. Prace plastyczne zgłoszone do konkursu nie podlegają zwrotowi. </w:t>
      </w:r>
    </w:p>
    <w:p w14:paraId="7E8B311B" w14:textId="77777777" w:rsidR="00DB72DC" w:rsidRDefault="00DB72DC" w:rsidP="00FA7D2C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3CE7DF9B" w14:textId="77777777" w:rsidR="00501BDD" w:rsidRPr="0037774C" w:rsidRDefault="00753095" w:rsidP="00586458">
      <w:pPr>
        <w:pStyle w:val="Akapitzlist"/>
        <w:numPr>
          <w:ilvl w:val="0"/>
          <w:numId w:val="15"/>
        </w:numPr>
        <w:spacing w:after="0"/>
        <w:ind w:left="567" w:hanging="567"/>
        <w:jc w:val="left"/>
        <w:rPr>
          <w:rFonts w:ascii="Times New Roman" w:eastAsia="Times New Roman" w:hAnsi="Times New Roman" w:cs="Times New Roman"/>
          <w:b/>
          <w:sz w:val="28"/>
        </w:rPr>
      </w:pPr>
      <w:r w:rsidRPr="000672B2">
        <w:rPr>
          <w:rFonts w:ascii="Times New Roman" w:eastAsia="Times New Roman" w:hAnsi="Times New Roman" w:cs="Times New Roman"/>
          <w:b/>
          <w:sz w:val="28"/>
        </w:rPr>
        <w:t>Zasady uczestnictwa</w:t>
      </w:r>
      <w:r w:rsidR="00586458">
        <w:rPr>
          <w:rFonts w:ascii="Times New Roman" w:eastAsia="Times New Roman" w:hAnsi="Times New Roman" w:cs="Times New Roman"/>
          <w:b/>
          <w:sz w:val="28"/>
        </w:rPr>
        <w:br/>
      </w:r>
    </w:p>
    <w:p w14:paraId="267A0E75" w14:textId="77777777" w:rsidR="00FA7D2C" w:rsidRPr="00094D3E" w:rsidRDefault="00753095" w:rsidP="00E63694">
      <w:pPr>
        <w:pStyle w:val="Akapitzlist"/>
        <w:numPr>
          <w:ilvl w:val="0"/>
          <w:numId w:val="19"/>
        </w:numPr>
        <w:spacing w:after="0"/>
        <w:ind w:left="567" w:hanging="283"/>
        <w:rPr>
          <w:rFonts w:ascii="Times New Roman" w:eastAsia="Times New Roman" w:hAnsi="Times New Roman" w:cs="Times New Roman"/>
          <w:b/>
          <w:sz w:val="24"/>
        </w:rPr>
      </w:pPr>
      <w:r w:rsidRPr="00094D3E">
        <w:rPr>
          <w:rFonts w:ascii="Times New Roman" w:eastAsia="Times New Roman" w:hAnsi="Times New Roman" w:cs="Times New Roman"/>
          <w:sz w:val="24"/>
        </w:rPr>
        <w:t xml:space="preserve">Konkurs został stworzony z myślą zarówno o dzieciach, jak i o </w:t>
      </w:r>
      <w:r w:rsidR="0044615F">
        <w:rPr>
          <w:rFonts w:ascii="Times New Roman" w:eastAsia="Times New Roman" w:hAnsi="Times New Roman" w:cs="Times New Roman"/>
          <w:sz w:val="24"/>
        </w:rPr>
        <w:t xml:space="preserve">osobach </w:t>
      </w:r>
      <w:r w:rsidRPr="00094D3E">
        <w:rPr>
          <w:rFonts w:ascii="Times New Roman" w:eastAsia="Times New Roman" w:hAnsi="Times New Roman" w:cs="Times New Roman"/>
          <w:sz w:val="24"/>
        </w:rPr>
        <w:t>dorosłych, związanych z kulturą POGÓRZA. Przy czym grupę tą dziel</w:t>
      </w:r>
      <w:r w:rsidR="00501BDD" w:rsidRPr="00094D3E">
        <w:rPr>
          <w:rFonts w:ascii="Times New Roman" w:eastAsia="Times New Roman" w:hAnsi="Times New Roman" w:cs="Times New Roman"/>
          <w:sz w:val="24"/>
        </w:rPr>
        <w:t>ą przyporządkowane im kategorie</w:t>
      </w:r>
      <w:r w:rsidR="00FA7D2C" w:rsidRPr="00094D3E">
        <w:rPr>
          <w:rFonts w:ascii="Times New Roman" w:eastAsia="Times New Roman" w:hAnsi="Times New Roman" w:cs="Times New Roman"/>
          <w:sz w:val="24"/>
        </w:rPr>
        <w:t>:</w:t>
      </w:r>
    </w:p>
    <w:p w14:paraId="33896D7B" w14:textId="77777777" w:rsidR="00FA7D2C" w:rsidRPr="00586458" w:rsidRDefault="00753095" w:rsidP="00E63694">
      <w:pPr>
        <w:pStyle w:val="Akapitzlist"/>
        <w:numPr>
          <w:ilvl w:val="0"/>
          <w:numId w:val="18"/>
        </w:numPr>
        <w:spacing w:after="0"/>
        <w:ind w:left="567" w:hanging="357"/>
        <w:rPr>
          <w:rFonts w:ascii="Times New Roman" w:eastAsia="Times New Roman" w:hAnsi="Times New Roman" w:cs="Times New Roman"/>
          <w:sz w:val="24"/>
        </w:rPr>
      </w:pPr>
      <w:r w:rsidRPr="00586458">
        <w:rPr>
          <w:rFonts w:ascii="Times New Roman" w:eastAsia="Times New Roman" w:hAnsi="Times New Roman" w:cs="Times New Roman"/>
          <w:b/>
          <w:i/>
          <w:sz w:val="24"/>
        </w:rPr>
        <w:t>WYCINANKA</w:t>
      </w:r>
      <w:r w:rsidR="00586458" w:rsidRPr="00586458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586458">
        <w:rPr>
          <w:rFonts w:ascii="Times New Roman" w:eastAsia="Times New Roman" w:hAnsi="Times New Roman" w:cs="Times New Roman"/>
          <w:sz w:val="24"/>
        </w:rPr>
        <w:t xml:space="preserve">dedykowana jest osobom </w:t>
      </w:r>
      <w:r w:rsidRPr="00586458">
        <w:rPr>
          <w:rFonts w:ascii="Times New Roman" w:eastAsia="Times New Roman" w:hAnsi="Times New Roman" w:cs="Times New Roman"/>
          <w:b/>
          <w:sz w:val="24"/>
        </w:rPr>
        <w:t>pełnoletnim, dorosłym</w:t>
      </w:r>
      <w:r w:rsidRPr="00586458">
        <w:rPr>
          <w:rFonts w:ascii="Times New Roman" w:eastAsia="Times New Roman" w:hAnsi="Times New Roman" w:cs="Times New Roman"/>
          <w:sz w:val="24"/>
        </w:rPr>
        <w:t>, kierowana jest do okolicznych twórców i artystów</w:t>
      </w:r>
      <w:r w:rsidR="00FA7D2C" w:rsidRPr="00586458">
        <w:rPr>
          <w:rFonts w:ascii="Times New Roman" w:eastAsia="Times New Roman" w:hAnsi="Times New Roman" w:cs="Times New Roman"/>
          <w:sz w:val="24"/>
        </w:rPr>
        <w:t>,</w:t>
      </w:r>
      <w:r w:rsidRPr="00586458">
        <w:rPr>
          <w:rFonts w:ascii="Times New Roman" w:eastAsia="Times New Roman" w:hAnsi="Times New Roman" w:cs="Times New Roman"/>
          <w:sz w:val="24"/>
        </w:rPr>
        <w:t xml:space="preserve"> a także </w:t>
      </w:r>
      <w:r w:rsidR="00FA7D2C" w:rsidRPr="00586458">
        <w:rPr>
          <w:rFonts w:ascii="Times New Roman" w:eastAsia="Times New Roman" w:hAnsi="Times New Roman" w:cs="Times New Roman"/>
          <w:sz w:val="24"/>
        </w:rPr>
        <w:t xml:space="preserve">wszystkich </w:t>
      </w:r>
      <w:r w:rsidRPr="00586458">
        <w:rPr>
          <w:rFonts w:ascii="Times New Roman" w:eastAsia="Times New Roman" w:hAnsi="Times New Roman" w:cs="Times New Roman"/>
          <w:sz w:val="24"/>
        </w:rPr>
        <w:t xml:space="preserve">pasjonatów świąt i regionalnych tradycji rękodzielniczych. </w:t>
      </w:r>
    </w:p>
    <w:p w14:paraId="2E21E74B" w14:textId="08742CA4" w:rsidR="00E63694" w:rsidRDefault="007D48EE" w:rsidP="00E63694">
      <w:pPr>
        <w:pStyle w:val="Akapitzlist"/>
        <w:numPr>
          <w:ilvl w:val="0"/>
          <w:numId w:val="18"/>
        </w:numPr>
        <w:spacing w:after="0"/>
        <w:ind w:left="567"/>
        <w:rPr>
          <w:rFonts w:ascii="Times New Roman" w:eastAsia="Times New Roman" w:hAnsi="Times New Roman" w:cs="Times New Roman"/>
          <w:sz w:val="24"/>
        </w:rPr>
      </w:pPr>
      <w:r w:rsidRPr="00FA7D2C">
        <w:rPr>
          <w:rFonts w:ascii="Times New Roman" w:eastAsia="Times New Roman" w:hAnsi="Times New Roman" w:cs="Times New Roman"/>
          <w:b/>
          <w:i/>
          <w:sz w:val="24"/>
        </w:rPr>
        <w:t>KARTKA ŚWIĄTECZNA MIASTA JASŁA</w:t>
      </w:r>
      <w:r w:rsidR="00586458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753095" w:rsidRPr="00FA7D2C">
        <w:rPr>
          <w:rFonts w:ascii="Times New Roman" w:eastAsia="Times New Roman" w:hAnsi="Times New Roman" w:cs="Times New Roman"/>
          <w:sz w:val="24"/>
        </w:rPr>
        <w:t xml:space="preserve">adresowana jest do dzieci </w:t>
      </w:r>
      <w:r w:rsidR="0044615F">
        <w:rPr>
          <w:rFonts w:ascii="Times New Roman" w:eastAsia="Times New Roman" w:hAnsi="Times New Roman" w:cs="Times New Roman"/>
          <w:sz w:val="24"/>
        </w:rPr>
        <w:t xml:space="preserve">zamieszkałych w Jaśle oraz dzieci spoza terenu miasta, które uczęszczają do jasielskich szkół </w:t>
      </w:r>
      <w:r w:rsidR="00E63694">
        <w:rPr>
          <w:rFonts w:ascii="Times New Roman" w:eastAsia="Times New Roman" w:hAnsi="Times New Roman" w:cs="Times New Roman"/>
          <w:sz w:val="24"/>
        </w:rPr>
        <w:br/>
      </w:r>
      <w:r w:rsidR="0044615F">
        <w:rPr>
          <w:rFonts w:ascii="Times New Roman" w:eastAsia="Times New Roman" w:hAnsi="Times New Roman" w:cs="Times New Roman"/>
          <w:sz w:val="24"/>
        </w:rPr>
        <w:t>w następujących kategoriach wiekowych: klasy I-III oraz klasy IV-VIII</w:t>
      </w:r>
      <w:r w:rsidR="00E63694">
        <w:rPr>
          <w:rFonts w:ascii="Times New Roman" w:eastAsia="Times New Roman" w:hAnsi="Times New Roman" w:cs="Times New Roman"/>
          <w:sz w:val="24"/>
        </w:rPr>
        <w:t>.</w:t>
      </w:r>
    </w:p>
    <w:p w14:paraId="390CFEF8" w14:textId="77777777" w:rsidR="00E63694" w:rsidRDefault="00501BDD" w:rsidP="00E63694">
      <w:pPr>
        <w:pStyle w:val="Akapitzlist"/>
        <w:numPr>
          <w:ilvl w:val="0"/>
          <w:numId w:val="19"/>
        </w:numPr>
        <w:spacing w:after="0"/>
        <w:ind w:left="567"/>
        <w:rPr>
          <w:rFonts w:ascii="Times New Roman" w:eastAsia="Times New Roman" w:hAnsi="Times New Roman" w:cs="Times New Roman"/>
          <w:sz w:val="24"/>
        </w:rPr>
      </w:pPr>
      <w:r w:rsidRPr="00E63694">
        <w:rPr>
          <w:rFonts w:ascii="Times New Roman" w:eastAsia="Times New Roman" w:hAnsi="Times New Roman" w:cs="Times New Roman"/>
          <w:sz w:val="24"/>
        </w:rPr>
        <w:t>Udział w konkursie jest bezpłatny.</w:t>
      </w:r>
    </w:p>
    <w:p w14:paraId="302FE7EB" w14:textId="5F612E38" w:rsidR="00501BDD" w:rsidRPr="00E63694" w:rsidRDefault="00501BDD" w:rsidP="00E63694">
      <w:pPr>
        <w:pStyle w:val="Akapitzlist"/>
        <w:numPr>
          <w:ilvl w:val="0"/>
          <w:numId w:val="19"/>
        </w:numPr>
        <w:spacing w:after="0"/>
        <w:ind w:left="567"/>
        <w:rPr>
          <w:rFonts w:ascii="Times New Roman" w:eastAsia="Times New Roman" w:hAnsi="Times New Roman" w:cs="Times New Roman"/>
          <w:sz w:val="24"/>
        </w:rPr>
      </w:pPr>
      <w:r w:rsidRPr="00E63694">
        <w:rPr>
          <w:rFonts w:ascii="Times New Roman" w:eastAsia="Times New Roman" w:hAnsi="Times New Roman" w:cs="Times New Roman"/>
          <w:sz w:val="24"/>
        </w:rPr>
        <w:t xml:space="preserve">Warunkiem uczestnictwa w konkursie jest dokonanie zgłoszenia udziału w konkursie </w:t>
      </w:r>
      <w:r w:rsidR="00E63694">
        <w:rPr>
          <w:rFonts w:ascii="Times New Roman" w:eastAsia="Times New Roman" w:hAnsi="Times New Roman" w:cs="Times New Roman"/>
          <w:sz w:val="24"/>
        </w:rPr>
        <w:br/>
      </w:r>
      <w:r w:rsidRPr="00E63694">
        <w:rPr>
          <w:rFonts w:ascii="Times New Roman" w:eastAsia="Times New Roman" w:hAnsi="Times New Roman" w:cs="Times New Roman"/>
          <w:sz w:val="24"/>
        </w:rPr>
        <w:t xml:space="preserve">i akceptacja postanowień regulaminu, która jest jednoznaczna z wyrażeniem chęci udziału </w:t>
      </w:r>
      <w:r w:rsidR="000672B2" w:rsidRPr="00E63694">
        <w:rPr>
          <w:rFonts w:ascii="Times New Roman" w:eastAsia="Times New Roman" w:hAnsi="Times New Roman" w:cs="Times New Roman"/>
          <w:sz w:val="24"/>
        </w:rPr>
        <w:t>w konkursie. Każdy uczestnik przystępując do niniejszego konkursu wyraża zgodę na przetwarzanie dan</w:t>
      </w:r>
      <w:r w:rsidR="0044615F" w:rsidRPr="00E63694">
        <w:rPr>
          <w:rFonts w:ascii="Times New Roman" w:eastAsia="Times New Roman" w:hAnsi="Times New Roman" w:cs="Times New Roman"/>
          <w:sz w:val="24"/>
        </w:rPr>
        <w:t>ych osobowych przez organizatorów</w:t>
      </w:r>
      <w:r w:rsidR="000672B2" w:rsidRPr="00E63694">
        <w:rPr>
          <w:rFonts w:ascii="Times New Roman" w:eastAsia="Times New Roman" w:hAnsi="Times New Roman" w:cs="Times New Roman"/>
          <w:sz w:val="24"/>
        </w:rPr>
        <w:t xml:space="preserve"> konkursu do celów bezpośrednio związanych z konkursem</w:t>
      </w:r>
      <w:r w:rsidR="0044615F" w:rsidRPr="00E63694">
        <w:rPr>
          <w:rFonts w:ascii="Times New Roman" w:eastAsia="Times New Roman" w:hAnsi="Times New Roman" w:cs="Times New Roman"/>
          <w:sz w:val="24"/>
        </w:rPr>
        <w:t xml:space="preserve"> i jego promocją (załącznik nr 1</w:t>
      </w:r>
      <w:r w:rsidR="000672B2" w:rsidRPr="00E63694">
        <w:rPr>
          <w:rFonts w:ascii="Times New Roman" w:eastAsia="Times New Roman" w:hAnsi="Times New Roman" w:cs="Times New Roman"/>
          <w:sz w:val="24"/>
        </w:rPr>
        <w:t xml:space="preserve"> do regulaminu konkursu).</w:t>
      </w:r>
      <w:r w:rsidR="00411EFA">
        <w:rPr>
          <w:rFonts w:ascii="Times New Roman" w:eastAsia="Times New Roman" w:hAnsi="Times New Roman" w:cs="Times New Roman"/>
          <w:sz w:val="24"/>
        </w:rPr>
        <w:t xml:space="preserve"> </w:t>
      </w:r>
      <w:r w:rsidR="0044615F" w:rsidRPr="00E63694">
        <w:rPr>
          <w:rFonts w:ascii="Times New Roman" w:eastAsia="Times New Roman" w:hAnsi="Times New Roman" w:cs="Times New Roman"/>
          <w:sz w:val="24"/>
        </w:rPr>
        <w:t>W przypadku dzieci spoza Jasła a uczęszczających do jasielskich szkół, konieczne jest podanie w formularzu zgłoszeniowym nazwy szkoły, placówki kulturalno-oświatowej, świetlicy, klubu.</w:t>
      </w:r>
    </w:p>
    <w:p w14:paraId="38E0FA0A" w14:textId="77777777" w:rsidR="00DB72DC" w:rsidRPr="00586458" w:rsidRDefault="00DB72DC" w:rsidP="005864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9E5190B" w14:textId="77777777" w:rsidR="0037774C" w:rsidRPr="00EE171F" w:rsidRDefault="00753095" w:rsidP="005B727C">
      <w:pPr>
        <w:pStyle w:val="Akapitzlist"/>
        <w:numPr>
          <w:ilvl w:val="0"/>
          <w:numId w:val="15"/>
        </w:numPr>
        <w:spacing w:after="0"/>
        <w:ind w:left="567" w:hanging="567"/>
        <w:rPr>
          <w:rFonts w:ascii="Times New Roman" w:eastAsia="Times New Roman" w:hAnsi="Times New Roman" w:cs="Times New Roman"/>
          <w:b/>
          <w:sz w:val="28"/>
        </w:rPr>
      </w:pPr>
      <w:r w:rsidRPr="00EE171F">
        <w:rPr>
          <w:rFonts w:ascii="Times New Roman" w:eastAsia="Times New Roman" w:hAnsi="Times New Roman" w:cs="Times New Roman"/>
          <w:b/>
          <w:sz w:val="28"/>
        </w:rPr>
        <w:t>Termin i miejsce składania prac konkursowych</w:t>
      </w:r>
    </w:p>
    <w:p w14:paraId="54FE7271" w14:textId="77777777" w:rsidR="00EE171F" w:rsidRPr="00EE171F" w:rsidRDefault="00EE171F" w:rsidP="00EE171F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407942C6" w14:textId="501FD15A" w:rsidR="00DB72DC" w:rsidRDefault="00753095" w:rsidP="00E63694">
      <w:pPr>
        <w:spacing w:after="160"/>
        <w:ind w:left="567" w:hanging="426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37774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7774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D48EE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3353FE">
        <w:rPr>
          <w:rFonts w:ascii="Times New Roman" w:eastAsia="Times New Roman" w:hAnsi="Times New Roman" w:cs="Times New Roman"/>
          <w:b/>
          <w:i/>
          <w:sz w:val="24"/>
        </w:rPr>
        <w:tab/>
        <w:t>KARTKA ŚWIĄTECZNA MIASTA JASŁA</w:t>
      </w:r>
      <w:r>
        <w:rPr>
          <w:rFonts w:ascii="Times New Roman" w:eastAsia="Times New Roman" w:hAnsi="Times New Roman" w:cs="Times New Roman"/>
          <w:b/>
          <w:i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Aby wziąć udział w konkursie należy wykonać kartkę świąteczną oraz</w:t>
      </w:r>
      <w:r w:rsidR="0044615F">
        <w:rPr>
          <w:rFonts w:ascii="Times New Roman" w:eastAsia="Times New Roman" w:hAnsi="Times New Roman" w:cs="Times New Roman"/>
          <w:sz w:val="24"/>
        </w:rPr>
        <w:t xml:space="preserve"> dostarczyć ją wraz z wypełnionym formularzem zgłoszeni</w:t>
      </w:r>
      <w:r w:rsidR="00411EFA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do </w:t>
      </w:r>
      <w:r>
        <w:rPr>
          <w:rFonts w:ascii="Times New Roman" w:eastAsia="Times New Roman" w:hAnsi="Times New Roman" w:cs="Times New Roman"/>
          <w:b/>
          <w:sz w:val="24"/>
        </w:rPr>
        <w:t>Centrum Informacji Turystycznej i Kulturalnej,</w:t>
      </w:r>
      <w:r w:rsidR="0044615F">
        <w:rPr>
          <w:rFonts w:ascii="Times New Roman" w:eastAsia="Times New Roman" w:hAnsi="Times New Roman" w:cs="Times New Roman"/>
          <w:sz w:val="24"/>
        </w:rPr>
        <w:t xml:space="preserve"> ul. Sokoła 8, </w:t>
      </w:r>
      <w:r w:rsidR="00E63694">
        <w:rPr>
          <w:rFonts w:ascii="Times New Roman" w:eastAsia="Times New Roman" w:hAnsi="Times New Roman" w:cs="Times New Roman"/>
          <w:sz w:val="24"/>
        </w:rPr>
        <w:br/>
      </w:r>
      <w:r w:rsidR="0044615F">
        <w:rPr>
          <w:rFonts w:ascii="Times New Roman" w:eastAsia="Times New Roman" w:hAnsi="Times New Roman" w:cs="Times New Roman"/>
          <w:sz w:val="24"/>
        </w:rPr>
        <w:t>w dniach od wtorku</w:t>
      </w:r>
      <w:r>
        <w:rPr>
          <w:rFonts w:ascii="Times New Roman" w:eastAsia="Times New Roman" w:hAnsi="Times New Roman" w:cs="Times New Roman"/>
          <w:sz w:val="24"/>
        </w:rPr>
        <w:t xml:space="preserve"> do piątku, w godzinach od 09:00 do 17:00, bądź w soboty w dniach </w:t>
      </w:r>
      <w:r w:rsidR="00295C9B">
        <w:rPr>
          <w:rFonts w:ascii="Times New Roman" w:eastAsia="Times New Roman" w:hAnsi="Times New Roman" w:cs="Times New Roman"/>
          <w:sz w:val="24"/>
        </w:rPr>
        <w:t>6 i 20 listopada od 10:00 do</w:t>
      </w:r>
      <w:r>
        <w:rPr>
          <w:rFonts w:ascii="Times New Roman" w:eastAsia="Times New Roman" w:hAnsi="Times New Roman" w:cs="Times New Roman"/>
          <w:sz w:val="24"/>
        </w:rPr>
        <w:t xml:space="preserve"> 17:00</w:t>
      </w:r>
      <w:r w:rsidR="00411EF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oraz w niedziele w dni</w:t>
      </w:r>
      <w:r w:rsidR="00295C9B">
        <w:rPr>
          <w:rFonts w:ascii="Times New Roman" w:eastAsia="Times New Roman" w:hAnsi="Times New Roman" w:cs="Times New Roman"/>
          <w:sz w:val="24"/>
        </w:rPr>
        <w:t xml:space="preserve">ach 7 i 21 listopada od 11:00 do </w:t>
      </w:r>
      <w:r>
        <w:rPr>
          <w:rFonts w:ascii="Times New Roman" w:eastAsia="Times New Roman" w:hAnsi="Times New Roman" w:cs="Times New Roman"/>
          <w:sz w:val="24"/>
        </w:rPr>
        <w:t xml:space="preserve">16 :00,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w </w:t>
      </w:r>
      <w:r w:rsidR="00CB4CC2">
        <w:rPr>
          <w:rFonts w:ascii="Times New Roman" w:eastAsia="Times New Roman" w:hAnsi="Times New Roman" w:cs="Times New Roman"/>
          <w:b/>
          <w:sz w:val="24"/>
          <w:u w:val="single"/>
        </w:rPr>
        <w:t>nieprzekraczalnym terminie do 26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listopada 2021 r.</w:t>
      </w:r>
    </w:p>
    <w:p w14:paraId="07038B16" w14:textId="4B2852ED" w:rsidR="00094D3E" w:rsidRDefault="00753095" w:rsidP="00E63694">
      <w:pPr>
        <w:spacing w:after="160"/>
        <w:ind w:left="567" w:hanging="425"/>
        <w:rPr>
          <w:rFonts w:ascii="Times New Roman" w:eastAsia="Times New Roman" w:hAnsi="Times New Roman" w:cs="Times New Roman"/>
          <w:sz w:val="24"/>
        </w:rPr>
      </w:pPr>
      <w:r w:rsidRPr="0037774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353F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>WYCINANKA:</w:t>
      </w:r>
      <w:r w:rsidR="003353FE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Aby wziąć udział w konkursie należy wykonać wycinankę oraz dosta</w:t>
      </w:r>
      <w:r w:rsidR="00295C9B">
        <w:rPr>
          <w:rFonts w:ascii="Times New Roman" w:eastAsia="Times New Roman" w:hAnsi="Times New Roman" w:cs="Times New Roman"/>
          <w:sz w:val="24"/>
        </w:rPr>
        <w:t>rczyć ją wraz z wypełnionym formularzem zgłoszen</w:t>
      </w:r>
      <w:r w:rsidR="00411EFA">
        <w:rPr>
          <w:rFonts w:ascii="Times New Roman" w:eastAsia="Times New Roman" w:hAnsi="Times New Roman" w:cs="Times New Roman"/>
          <w:sz w:val="24"/>
        </w:rPr>
        <w:t>ia</w:t>
      </w:r>
      <w:r>
        <w:rPr>
          <w:rFonts w:ascii="Times New Roman" w:eastAsia="Times New Roman" w:hAnsi="Times New Roman" w:cs="Times New Roman"/>
          <w:sz w:val="24"/>
        </w:rPr>
        <w:t xml:space="preserve"> do</w:t>
      </w:r>
      <w:r w:rsidR="00094D3E">
        <w:rPr>
          <w:rFonts w:ascii="Times New Roman" w:eastAsia="Times New Roman" w:hAnsi="Times New Roman" w:cs="Times New Roman"/>
          <w:sz w:val="24"/>
        </w:rPr>
        <w:t>:</w:t>
      </w:r>
    </w:p>
    <w:p w14:paraId="7D95D0E2" w14:textId="512DB3F6" w:rsidR="00411EFA" w:rsidRPr="00E63694" w:rsidRDefault="00411EFA" w:rsidP="00411EFA">
      <w:pPr>
        <w:pStyle w:val="Akapitzlist"/>
        <w:numPr>
          <w:ilvl w:val="0"/>
          <w:numId w:val="18"/>
        </w:numPr>
        <w:spacing w:after="160"/>
        <w:ind w:left="567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TYMCZASOWEJ</w:t>
      </w:r>
      <w:r w:rsidRPr="00411EFA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411EFA">
        <w:rPr>
          <w:rFonts w:ascii="Times New Roman" w:eastAsia="Times New Roman" w:hAnsi="Times New Roman" w:cs="Times New Roman"/>
          <w:sz w:val="24"/>
        </w:rPr>
        <w:t>SIEDZIBY</w:t>
      </w:r>
      <w:r w:rsidR="00753095" w:rsidRPr="00411EFA">
        <w:rPr>
          <w:rFonts w:ascii="Times New Roman" w:eastAsia="Times New Roman" w:hAnsi="Times New Roman" w:cs="Times New Roman"/>
          <w:sz w:val="24"/>
        </w:rPr>
        <w:t xml:space="preserve"> </w:t>
      </w:r>
      <w:r w:rsidR="00753095" w:rsidRPr="003353FE">
        <w:rPr>
          <w:rFonts w:ascii="Times New Roman" w:eastAsia="Times New Roman" w:hAnsi="Times New Roman" w:cs="Times New Roman"/>
          <w:b/>
          <w:sz w:val="24"/>
        </w:rPr>
        <w:t>Muzeum</w:t>
      </w:r>
      <w:r w:rsidR="003353F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94D3E" w:rsidRPr="003353FE">
        <w:rPr>
          <w:rFonts w:ascii="Times New Roman" w:eastAsia="Times New Roman" w:hAnsi="Times New Roman" w:cs="Times New Roman"/>
          <w:b/>
          <w:bCs/>
          <w:sz w:val="24"/>
        </w:rPr>
        <w:t>Regionalnego w Jaśle</w:t>
      </w:r>
      <w:r w:rsidR="00094D3E" w:rsidRPr="003353FE">
        <w:rPr>
          <w:rFonts w:ascii="Times New Roman" w:eastAsia="Times New Roman" w:hAnsi="Times New Roman" w:cs="Times New Roman"/>
          <w:sz w:val="24"/>
        </w:rPr>
        <w:t xml:space="preserve">, </w:t>
      </w:r>
      <w:r w:rsidR="00753095" w:rsidRPr="003353FE">
        <w:rPr>
          <w:rFonts w:ascii="Times New Roman" w:eastAsia="Times New Roman" w:hAnsi="Times New Roman" w:cs="Times New Roman"/>
          <w:sz w:val="24"/>
        </w:rPr>
        <w:t>pod adresem ul. Wincentego Pola 41. Prace i zgłoszenie przynosić można od poniedziałku do piątku w godzinach od 07:00 do 15:00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63694">
        <w:rPr>
          <w:rFonts w:ascii="Times New Roman" w:eastAsia="Times New Roman" w:hAnsi="Times New Roman" w:cs="Times New Roman"/>
          <w:b/>
          <w:sz w:val="24"/>
          <w:u w:val="single"/>
        </w:rPr>
        <w:t>w nieprzekraczalnym terminie do 16 grudnia 2021 r.</w:t>
      </w:r>
    </w:p>
    <w:p w14:paraId="2DFB86B6" w14:textId="0C4ECB2A" w:rsidR="00094D3E" w:rsidRPr="003353FE" w:rsidRDefault="00753095" w:rsidP="00411EFA">
      <w:pPr>
        <w:pStyle w:val="Akapitzlist"/>
        <w:spacing w:after="160"/>
        <w:ind w:left="567" w:firstLine="0"/>
        <w:contextualSpacing w:val="0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3353FE">
        <w:rPr>
          <w:rFonts w:ascii="Times New Roman" w:eastAsia="Times New Roman" w:hAnsi="Times New Roman" w:cs="Times New Roman"/>
          <w:sz w:val="24"/>
        </w:rPr>
        <w:t xml:space="preserve"> </w:t>
      </w:r>
      <w:r w:rsidR="00094D3E" w:rsidRPr="003353FE">
        <w:rPr>
          <w:rFonts w:ascii="Times New Roman" w:eastAsia="Times New Roman" w:hAnsi="Times New Roman" w:cs="Times New Roman"/>
          <w:sz w:val="24"/>
        </w:rPr>
        <w:t>lub</w:t>
      </w:r>
      <w:r w:rsidR="00411EFA">
        <w:rPr>
          <w:rFonts w:ascii="Times New Roman" w:eastAsia="Times New Roman" w:hAnsi="Times New Roman" w:cs="Times New Roman"/>
          <w:sz w:val="24"/>
        </w:rPr>
        <w:t xml:space="preserve"> do</w:t>
      </w:r>
    </w:p>
    <w:p w14:paraId="256BC50B" w14:textId="45D76CD0" w:rsidR="00295C9B" w:rsidRPr="00E63694" w:rsidRDefault="00094D3E" w:rsidP="00E63694">
      <w:pPr>
        <w:pStyle w:val="Akapitzlist"/>
        <w:numPr>
          <w:ilvl w:val="0"/>
          <w:numId w:val="18"/>
        </w:numPr>
        <w:spacing w:after="160"/>
        <w:ind w:left="567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E63694">
        <w:rPr>
          <w:rFonts w:ascii="Times New Roman" w:eastAsia="Times New Roman" w:hAnsi="Times New Roman" w:cs="Times New Roman"/>
          <w:b/>
          <w:sz w:val="24"/>
        </w:rPr>
        <w:lastRenderedPageBreak/>
        <w:t>Centrum Informacji Turystycznej i Kulturalnej,</w:t>
      </w:r>
      <w:r w:rsidRPr="00E63694">
        <w:rPr>
          <w:rFonts w:ascii="Times New Roman" w:eastAsia="Times New Roman" w:hAnsi="Times New Roman" w:cs="Times New Roman"/>
          <w:sz w:val="24"/>
        </w:rPr>
        <w:t xml:space="preserve"> ul. Sokoła 8; w godzinach pracy C</w:t>
      </w:r>
      <w:r w:rsidR="00295C9B" w:rsidRPr="00E63694">
        <w:rPr>
          <w:rFonts w:ascii="Times New Roman" w:eastAsia="Times New Roman" w:hAnsi="Times New Roman" w:cs="Times New Roman"/>
          <w:sz w:val="24"/>
        </w:rPr>
        <w:t>ITik-u</w:t>
      </w:r>
      <w:r w:rsidR="00E63694" w:rsidRPr="00E63694">
        <w:rPr>
          <w:rFonts w:ascii="Times New Roman" w:eastAsia="Times New Roman" w:hAnsi="Times New Roman" w:cs="Times New Roman"/>
          <w:sz w:val="24"/>
        </w:rPr>
        <w:t xml:space="preserve">, tj. </w:t>
      </w:r>
      <w:r w:rsidR="00295C9B" w:rsidRPr="00E63694">
        <w:rPr>
          <w:rFonts w:ascii="Times New Roman" w:eastAsia="Times New Roman" w:hAnsi="Times New Roman" w:cs="Times New Roman"/>
          <w:sz w:val="24"/>
        </w:rPr>
        <w:t>w dniach od wtorku</w:t>
      </w:r>
      <w:r w:rsidRPr="00E63694">
        <w:rPr>
          <w:rFonts w:ascii="Times New Roman" w:eastAsia="Times New Roman" w:hAnsi="Times New Roman" w:cs="Times New Roman"/>
          <w:sz w:val="24"/>
        </w:rPr>
        <w:t xml:space="preserve"> do piątku, w godzinach o</w:t>
      </w:r>
      <w:r w:rsidR="00295C9B" w:rsidRPr="00E63694">
        <w:rPr>
          <w:rFonts w:ascii="Times New Roman" w:eastAsia="Times New Roman" w:hAnsi="Times New Roman" w:cs="Times New Roman"/>
          <w:sz w:val="24"/>
        </w:rPr>
        <w:t xml:space="preserve">d 09:00 do 17:00, bądź </w:t>
      </w:r>
      <w:r w:rsidR="00E63694" w:rsidRPr="00E63694">
        <w:rPr>
          <w:rFonts w:ascii="Times New Roman" w:eastAsia="Times New Roman" w:hAnsi="Times New Roman" w:cs="Times New Roman"/>
          <w:sz w:val="24"/>
        </w:rPr>
        <w:br/>
      </w:r>
      <w:r w:rsidR="00295C9B" w:rsidRPr="00E63694">
        <w:rPr>
          <w:rFonts w:ascii="Times New Roman" w:eastAsia="Times New Roman" w:hAnsi="Times New Roman" w:cs="Times New Roman"/>
          <w:sz w:val="24"/>
        </w:rPr>
        <w:t xml:space="preserve">w soboty </w:t>
      </w:r>
      <w:r w:rsidR="00E63694" w:rsidRPr="00E63694">
        <w:rPr>
          <w:rFonts w:ascii="Times New Roman" w:eastAsia="Times New Roman" w:hAnsi="Times New Roman" w:cs="Times New Roman"/>
          <w:sz w:val="24"/>
        </w:rPr>
        <w:t>(</w:t>
      </w:r>
      <w:r w:rsidR="00295C9B" w:rsidRPr="00E63694">
        <w:rPr>
          <w:rFonts w:ascii="Times New Roman" w:eastAsia="Times New Roman" w:hAnsi="Times New Roman" w:cs="Times New Roman"/>
          <w:sz w:val="24"/>
        </w:rPr>
        <w:t>w dniach 6 i 20 listopada oraz 4 grudnia</w:t>
      </w:r>
      <w:r w:rsidR="00E63694" w:rsidRPr="00E63694">
        <w:rPr>
          <w:rFonts w:ascii="Times New Roman" w:eastAsia="Times New Roman" w:hAnsi="Times New Roman" w:cs="Times New Roman"/>
          <w:sz w:val="24"/>
        </w:rPr>
        <w:t>)</w:t>
      </w:r>
      <w:r w:rsidR="00295C9B" w:rsidRPr="00E63694">
        <w:rPr>
          <w:rFonts w:ascii="Times New Roman" w:eastAsia="Times New Roman" w:hAnsi="Times New Roman" w:cs="Times New Roman"/>
          <w:sz w:val="24"/>
        </w:rPr>
        <w:t xml:space="preserve"> od 10:00 do 17:00 oraz w niedziele </w:t>
      </w:r>
      <w:r w:rsidR="00E63694" w:rsidRPr="00E63694">
        <w:rPr>
          <w:rFonts w:ascii="Times New Roman" w:eastAsia="Times New Roman" w:hAnsi="Times New Roman" w:cs="Times New Roman"/>
          <w:sz w:val="24"/>
        </w:rPr>
        <w:t>(</w:t>
      </w:r>
      <w:r w:rsidR="00295C9B" w:rsidRPr="00E63694">
        <w:rPr>
          <w:rFonts w:ascii="Times New Roman" w:eastAsia="Times New Roman" w:hAnsi="Times New Roman" w:cs="Times New Roman"/>
          <w:sz w:val="24"/>
        </w:rPr>
        <w:t>w dniach 7 i 21 listopad</w:t>
      </w:r>
      <w:r w:rsidR="003353FE" w:rsidRPr="00E63694">
        <w:rPr>
          <w:rFonts w:ascii="Times New Roman" w:eastAsia="Times New Roman" w:hAnsi="Times New Roman" w:cs="Times New Roman"/>
          <w:sz w:val="24"/>
        </w:rPr>
        <w:t>a oraz 5 grudnia</w:t>
      </w:r>
      <w:r w:rsidR="00E63694" w:rsidRPr="00E63694">
        <w:rPr>
          <w:rFonts w:ascii="Times New Roman" w:eastAsia="Times New Roman" w:hAnsi="Times New Roman" w:cs="Times New Roman"/>
          <w:sz w:val="24"/>
        </w:rPr>
        <w:t>)</w:t>
      </w:r>
      <w:r w:rsidR="003353FE" w:rsidRPr="00E63694">
        <w:rPr>
          <w:rFonts w:ascii="Times New Roman" w:eastAsia="Times New Roman" w:hAnsi="Times New Roman" w:cs="Times New Roman"/>
          <w:sz w:val="24"/>
        </w:rPr>
        <w:t xml:space="preserve"> od 11:00 do 16</w:t>
      </w:r>
      <w:r w:rsidR="00295C9B" w:rsidRPr="00E63694">
        <w:rPr>
          <w:rFonts w:ascii="Times New Roman" w:eastAsia="Times New Roman" w:hAnsi="Times New Roman" w:cs="Times New Roman"/>
          <w:sz w:val="24"/>
        </w:rPr>
        <w:t xml:space="preserve">:00, </w:t>
      </w:r>
      <w:r w:rsidR="00295C9B" w:rsidRPr="00E63694">
        <w:rPr>
          <w:rFonts w:ascii="Times New Roman" w:eastAsia="Times New Roman" w:hAnsi="Times New Roman" w:cs="Times New Roman"/>
          <w:b/>
          <w:sz w:val="24"/>
          <w:u w:val="single"/>
        </w:rPr>
        <w:t>w nieprzekraczalnym terminie do 16 grudnia 2021 r.</w:t>
      </w:r>
    </w:p>
    <w:p w14:paraId="3272F111" w14:textId="2790510C" w:rsidR="00DB72DC" w:rsidRPr="00295C9B" w:rsidRDefault="00753095" w:rsidP="00E63694">
      <w:pPr>
        <w:spacing w:after="160"/>
        <w:ind w:left="567" w:hanging="425"/>
        <w:rPr>
          <w:rFonts w:ascii="Times New Roman" w:eastAsia="Times New Roman" w:hAnsi="Times New Roman" w:cs="Times New Roman"/>
          <w:b/>
          <w:sz w:val="24"/>
        </w:rPr>
      </w:pPr>
      <w:r w:rsidRPr="0037774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87175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Formularz zgłoszenia dostępny jest do pobrania w załączniku na stronie: </w:t>
      </w:r>
      <w:hyperlink r:id="rId14" w:history="1">
        <w:r w:rsidR="00094D3E" w:rsidRPr="00295C9B">
          <w:rPr>
            <w:rStyle w:val="Hipercze"/>
            <w:rFonts w:ascii="Times New Roman" w:eastAsia="Times New Roman" w:hAnsi="Times New Roman" w:cs="Times New Roman"/>
            <w:color w:val="auto"/>
            <w:sz w:val="24"/>
          </w:rPr>
          <w:t>www.muzeumjaslo.pl</w:t>
        </w:r>
      </w:hyperlink>
      <w:r w:rsidR="00807C94">
        <w:rPr>
          <w:rFonts w:ascii="Times New Roman" w:eastAsia="Times New Roman" w:hAnsi="Times New Roman" w:cs="Times New Roman"/>
          <w:sz w:val="24"/>
        </w:rPr>
        <w:t xml:space="preserve"> lub </w:t>
      </w:r>
      <w:r w:rsidRPr="00295C9B">
        <w:rPr>
          <w:rFonts w:ascii="Times New Roman" w:eastAsia="Times New Roman" w:hAnsi="Times New Roman" w:cs="Times New Roman"/>
          <w:sz w:val="24"/>
        </w:rPr>
        <w:t xml:space="preserve">na stronie: </w:t>
      </w:r>
      <w:hyperlink r:id="rId15" w:history="1">
        <w:r w:rsidR="00094D3E" w:rsidRPr="00295C9B">
          <w:rPr>
            <w:rStyle w:val="Hipercze"/>
            <w:rFonts w:ascii="Times New Roman" w:eastAsia="Times New Roman" w:hAnsi="Times New Roman" w:cs="Times New Roman"/>
            <w:color w:val="auto"/>
            <w:sz w:val="24"/>
          </w:rPr>
          <w:t>www.citik.jaslo.pl</w:t>
        </w:r>
      </w:hyperlink>
      <w:r w:rsidR="00094D3E" w:rsidRPr="00295C9B">
        <w:rPr>
          <w:rFonts w:ascii="Times New Roman" w:eastAsia="Times New Roman" w:hAnsi="Times New Roman" w:cs="Times New Roman"/>
          <w:sz w:val="24"/>
        </w:rPr>
        <w:t>.</w:t>
      </w:r>
    </w:p>
    <w:p w14:paraId="7E96EA3F" w14:textId="6B88C095" w:rsidR="00DB72DC" w:rsidRDefault="00753095" w:rsidP="00E63694">
      <w:pPr>
        <w:spacing w:after="160"/>
        <w:ind w:left="567" w:hanging="425"/>
        <w:rPr>
          <w:rFonts w:ascii="Times New Roman" w:eastAsia="Times New Roman" w:hAnsi="Times New Roman" w:cs="Times New Roman"/>
          <w:b/>
          <w:sz w:val="24"/>
        </w:rPr>
      </w:pPr>
      <w:r w:rsidRPr="0037774C">
        <w:rPr>
          <w:rFonts w:ascii="Times New Roman" w:eastAsia="Times New Roman" w:hAnsi="Times New Roman" w:cs="Times New Roman"/>
          <w:sz w:val="24"/>
          <w:szCs w:val="24"/>
        </w:rPr>
        <w:t>4.</w:t>
      </w:r>
      <w:r w:rsidR="00871752">
        <w:rPr>
          <w:rFonts w:ascii="Times New Roman" w:eastAsia="Times New Roman" w:hAnsi="Times New Roman" w:cs="Times New Roman"/>
          <w:sz w:val="24"/>
          <w:szCs w:val="24"/>
        </w:rPr>
        <w:tab/>
      </w:r>
      <w:r w:rsidR="00295C9B">
        <w:rPr>
          <w:rFonts w:ascii="Times New Roman" w:eastAsia="Times New Roman" w:hAnsi="Times New Roman" w:cs="Times New Roman"/>
          <w:sz w:val="24"/>
        </w:rPr>
        <w:t>Wydruk formularza zgłoszeni</w:t>
      </w:r>
      <w:r w:rsidR="00807C94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na konkurs, można </w:t>
      </w:r>
      <w:r w:rsidR="00295C9B">
        <w:rPr>
          <w:rFonts w:ascii="Times New Roman" w:eastAsia="Times New Roman" w:hAnsi="Times New Roman" w:cs="Times New Roman"/>
          <w:sz w:val="24"/>
        </w:rPr>
        <w:t>także</w:t>
      </w:r>
      <w:r>
        <w:rPr>
          <w:rFonts w:ascii="Times New Roman" w:eastAsia="Times New Roman" w:hAnsi="Times New Roman" w:cs="Times New Roman"/>
          <w:sz w:val="24"/>
        </w:rPr>
        <w:t xml:space="preserve"> odebrać w tymczasowej s</w:t>
      </w:r>
      <w:r w:rsidR="00295C9B">
        <w:rPr>
          <w:rFonts w:ascii="Times New Roman" w:eastAsia="Times New Roman" w:hAnsi="Times New Roman" w:cs="Times New Roman"/>
          <w:sz w:val="24"/>
        </w:rPr>
        <w:t xml:space="preserve">iedzibie Muzeum pod adresem ul. </w:t>
      </w:r>
      <w:r>
        <w:rPr>
          <w:rFonts w:ascii="Times New Roman" w:eastAsia="Times New Roman" w:hAnsi="Times New Roman" w:cs="Times New Roman"/>
          <w:sz w:val="24"/>
        </w:rPr>
        <w:t>Wincentego Pola 41 lub w CITiK-u przy ul. Sokoła 8.</w:t>
      </w:r>
    </w:p>
    <w:p w14:paraId="7EA56141" w14:textId="48B24FF2" w:rsidR="00DB72DC" w:rsidRDefault="00753095" w:rsidP="00E63694">
      <w:pPr>
        <w:spacing w:after="160"/>
        <w:ind w:left="567" w:hanging="425"/>
        <w:rPr>
          <w:rFonts w:ascii="Times New Roman" w:eastAsia="Times New Roman" w:hAnsi="Times New Roman" w:cs="Times New Roman"/>
          <w:b/>
          <w:sz w:val="24"/>
        </w:rPr>
      </w:pPr>
      <w:r w:rsidRPr="0037774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871752">
        <w:rPr>
          <w:rFonts w:ascii="Times New Roman" w:eastAsia="Times New Roman" w:hAnsi="Times New Roman" w:cs="Times New Roman"/>
          <w:sz w:val="24"/>
          <w:szCs w:val="24"/>
        </w:rPr>
        <w:tab/>
      </w:r>
      <w:r w:rsidR="00295C9B">
        <w:rPr>
          <w:rFonts w:ascii="Times New Roman" w:eastAsia="Times New Roman" w:hAnsi="Times New Roman" w:cs="Times New Roman"/>
          <w:sz w:val="24"/>
        </w:rPr>
        <w:t>Formularze zgłosz</w:t>
      </w:r>
      <w:r w:rsidR="00807C94">
        <w:rPr>
          <w:rFonts w:ascii="Times New Roman" w:eastAsia="Times New Roman" w:hAnsi="Times New Roman" w:cs="Times New Roman"/>
          <w:sz w:val="24"/>
        </w:rPr>
        <w:t xml:space="preserve">enia </w:t>
      </w:r>
      <w:r>
        <w:rPr>
          <w:rFonts w:ascii="Times New Roman" w:eastAsia="Times New Roman" w:hAnsi="Times New Roman" w:cs="Times New Roman"/>
          <w:sz w:val="24"/>
        </w:rPr>
        <w:t xml:space="preserve">do konkursu należy czytelnie wypełnić </w:t>
      </w:r>
      <w:r>
        <w:rPr>
          <w:rFonts w:ascii="Times New Roman" w:eastAsia="Times New Roman" w:hAnsi="Times New Roman" w:cs="Times New Roman"/>
          <w:b/>
          <w:sz w:val="24"/>
        </w:rPr>
        <w:t>drukowanymi</w:t>
      </w:r>
      <w:r>
        <w:rPr>
          <w:rFonts w:ascii="Times New Roman" w:eastAsia="Times New Roman" w:hAnsi="Times New Roman" w:cs="Times New Roman"/>
          <w:sz w:val="24"/>
        </w:rPr>
        <w:t xml:space="preserve"> li</w:t>
      </w:r>
      <w:r w:rsidR="000724F9">
        <w:rPr>
          <w:rFonts w:ascii="Times New Roman" w:eastAsia="Times New Roman" w:hAnsi="Times New Roman" w:cs="Times New Roman"/>
          <w:sz w:val="24"/>
        </w:rPr>
        <w:t xml:space="preserve">terami i </w:t>
      </w:r>
      <w:r>
        <w:rPr>
          <w:rFonts w:ascii="Times New Roman" w:eastAsia="Times New Roman" w:hAnsi="Times New Roman" w:cs="Times New Roman"/>
          <w:sz w:val="24"/>
        </w:rPr>
        <w:t>złożyć w zamkniętej kopercie.</w:t>
      </w:r>
    </w:p>
    <w:p w14:paraId="2990E9E2" w14:textId="7131C1F1" w:rsidR="00DB72DC" w:rsidRDefault="00753095" w:rsidP="00E63694">
      <w:pPr>
        <w:spacing w:after="160"/>
        <w:ind w:left="567" w:hanging="425"/>
        <w:rPr>
          <w:rFonts w:ascii="Times New Roman" w:eastAsia="Times New Roman" w:hAnsi="Times New Roman" w:cs="Times New Roman"/>
          <w:b/>
          <w:sz w:val="24"/>
        </w:rPr>
      </w:pPr>
      <w:r w:rsidRPr="0037774C">
        <w:rPr>
          <w:rFonts w:ascii="Times New Roman" w:eastAsia="Times New Roman" w:hAnsi="Times New Roman" w:cs="Times New Roman"/>
          <w:sz w:val="24"/>
          <w:szCs w:val="24"/>
        </w:rPr>
        <w:t>6.</w:t>
      </w:r>
      <w:r w:rsidR="0087175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</w:rPr>
        <w:t>Prace konkursowe nie będą przyjmowane b</w:t>
      </w:r>
      <w:r w:rsidR="00295C9B">
        <w:rPr>
          <w:rFonts w:ascii="Times New Roman" w:eastAsia="Times New Roman" w:hAnsi="Times New Roman" w:cs="Times New Roman"/>
          <w:sz w:val="24"/>
        </w:rPr>
        <w:t>ez wypełnionego formularza zgłoszeni</w:t>
      </w:r>
      <w:r w:rsidR="00807C94">
        <w:rPr>
          <w:rFonts w:ascii="Times New Roman" w:eastAsia="Times New Roman" w:hAnsi="Times New Roman" w:cs="Times New Roman"/>
          <w:sz w:val="24"/>
        </w:rPr>
        <w:t>a</w:t>
      </w:r>
      <w:r w:rsidR="00295C9B">
        <w:rPr>
          <w:rFonts w:ascii="Times New Roman" w:eastAsia="Times New Roman" w:hAnsi="Times New Roman" w:cs="Times New Roman"/>
          <w:sz w:val="24"/>
        </w:rPr>
        <w:t>.</w:t>
      </w:r>
    </w:p>
    <w:p w14:paraId="376952E7" w14:textId="77777777" w:rsidR="00DB72DC" w:rsidRDefault="00753095" w:rsidP="00E63694">
      <w:pPr>
        <w:spacing w:after="0"/>
        <w:ind w:left="567" w:hanging="426"/>
        <w:rPr>
          <w:rFonts w:ascii="Times New Roman" w:eastAsia="Times New Roman" w:hAnsi="Times New Roman" w:cs="Times New Roman"/>
          <w:sz w:val="24"/>
        </w:rPr>
      </w:pPr>
      <w:r w:rsidRPr="0037774C">
        <w:rPr>
          <w:rFonts w:ascii="Times New Roman" w:eastAsia="Times New Roman" w:hAnsi="Times New Roman" w:cs="Times New Roman"/>
          <w:sz w:val="24"/>
          <w:szCs w:val="24"/>
        </w:rPr>
        <w:t>7.</w:t>
      </w:r>
      <w:r w:rsidR="0087175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</w:rPr>
        <w:t>Każdy uczestnik konkursu może złożyć jedną pracę</w:t>
      </w:r>
      <w:r w:rsidR="000724F9">
        <w:rPr>
          <w:rFonts w:ascii="Times New Roman" w:eastAsia="Times New Roman" w:hAnsi="Times New Roman" w:cs="Times New Roman"/>
          <w:sz w:val="24"/>
        </w:rPr>
        <w:t xml:space="preserve"> w danej kategorii. W przypadku </w:t>
      </w:r>
      <w:r>
        <w:rPr>
          <w:rFonts w:ascii="Times New Roman" w:eastAsia="Times New Roman" w:hAnsi="Times New Roman" w:cs="Times New Roman"/>
          <w:sz w:val="24"/>
        </w:rPr>
        <w:t>osób dorosłych, jeden uczestnik może złożyć po jednej pracy w obu kategoriach WYCINANKI: A. ażurową i B. naklejankę.</w:t>
      </w:r>
    </w:p>
    <w:p w14:paraId="5E9E2C8D" w14:textId="77777777" w:rsidR="00DB72DC" w:rsidRPr="00BF13AC" w:rsidRDefault="00DB72DC" w:rsidP="00FA7D2C">
      <w:pPr>
        <w:spacing w:after="0"/>
        <w:ind w:left="994" w:hanging="426"/>
        <w:rPr>
          <w:rFonts w:ascii="Times New Roman" w:eastAsia="Times New Roman" w:hAnsi="Times New Roman" w:cs="Times New Roman"/>
          <w:sz w:val="28"/>
          <w:szCs w:val="28"/>
        </w:rPr>
      </w:pPr>
    </w:p>
    <w:p w14:paraId="752005BF" w14:textId="77777777" w:rsidR="00DB72DC" w:rsidRPr="005B727C" w:rsidRDefault="005B727C" w:rsidP="00BF13AC">
      <w:pPr>
        <w:spacing w:after="0"/>
        <w:ind w:left="567" w:hanging="567"/>
        <w:rPr>
          <w:rFonts w:ascii="Times New Roman" w:eastAsia="Times New Roman" w:hAnsi="Times New Roman" w:cs="Times New Roman"/>
          <w:b/>
          <w:sz w:val="24"/>
        </w:rPr>
      </w:pPr>
      <w:r w:rsidRPr="005B727C">
        <w:rPr>
          <w:rFonts w:ascii="Times New Roman" w:eastAsia="Times New Roman" w:hAnsi="Times New Roman" w:cs="Times New Roman"/>
          <w:b/>
          <w:sz w:val="28"/>
        </w:rPr>
        <w:t>V.</w:t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753095" w:rsidRPr="005B727C">
        <w:rPr>
          <w:rFonts w:ascii="Times New Roman" w:eastAsia="Times New Roman" w:hAnsi="Times New Roman" w:cs="Times New Roman"/>
          <w:b/>
          <w:sz w:val="28"/>
        </w:rPr>
        <w:t>Kryterium oceny prac</w:t>
      </w:r>
    </w:p>
    <w:p w14:paraId="68895922" w14:textId="77777777" w:rsidR="00DB72DC" w:rsidRPr="00BF13AC" w:rsidRDefault="00DB72DC" w:rsidP="00FA7D2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2D6B27" w14:textId="6E29A6A9" w:rsidR="007F2D6A" w:rsidRPr="007F2D6A" w:rsidRDefault="007F2D6A" w:rsidP="00871752">
      <w:pPr>
        <w:pStyle w:val="Akapitzlist"/>
        <w:numPr>
          <w:ilvl w:val="0"/>
          <w:numId w:val="17"/>
        </w:numPr>
        <w:spacing w:after="160"/>
        <w:ind w:left="992" w:hanging="425"/>
        <w:contextualSpacing w:val="0"/>
        <w:rPr>
          <w:rFonts w:ascii="Times New Roman" w:eastAsia="Times New Roman" w:hAnsi="Times New Roman" w:cs="Times New Roman"/>
          <w:sz w:val="24"/>
        </w:rPr>
      </w:pPr>
      <w:r w:rsidRPr="007F2D6A">
        <w:rPr>
          <w:rFonts w:ascii="Times New Roman" w:eastAsia="Times New Roman" w:hAnsi="Times New Roman" w:cs="Times New Roman"/>
          <w:sz w:val="24"/>
        </w:rPr>
        <w:t xml:space="preserve">Do oceny prac w kategorii A i B zostanie powołana </w:t>
      </w:r>
      <w:r w:rsidR="00B34191">
        <w:rPr>
          <w:rFonts w:ascii="Times New Roman" w:eastAsia="Times New Roman" w:hAnsi="Times New Roman" w:cs="Times New Roman"/>
          <w:sz w:val="24"/>
        </w:rPr>
        <w:t>k</w:t>
      </w:r>
      <w:r w:rsidRPr="007F2D6A">
        <w:rPr>
          <w:rFonts w:ascii="Times New Roman" w:eastAsia="Times New Roman" w:hAnsi="Times New Roman" w:cs="Times New Roman"/>
          <w:sz w:val="24"/>
        </w:rPr>
        <w:t>omisja konkursowa, w skład której wejdą osoby związane z kulturą i sztuką. Tradycyjnie będzie to 2 etnografów Muzeum Regionalnego w Jaśle, plastyk z Jasielskiego Domu Kultury oraz przedstawiciel Urzędu Miasta Jasła.</w:t>
      </w:r>
    </w:p>
    <w:p w14:paraId="0174B666" w14:textId="29F4C3B5" w:rsidR="007F2D6A" w:rsidRPr="007F2D6A" w:rsidRDefault="007F2D6A" w:rsidP="00871752">
      <w:pPr>
        <w:pStyle w:val="Akapitzlist"/>
        <w:numPr>
          <w:ilvl w:val="0"/>
          <w:numId w:val="17"/>
        </w:numPr>
        <w:spacing w:after="160"/>
        <w:ind w:left="992" w:hanging="425"/>
        <w:contextualSpacing w:val="0"/>
        <w:rPr>
          <w:rFonts w:ascii="Times New Roman" w:eastAsia="Times New Roman" w:hAnsi="Times New Roman" w:cs="Times New Roman"/>
          <w:sz w:val="24"/>
        </w:rPr>
      </w:pPr>
      <w:r w:rsidRPr="007F2D6A">
        <w:rPr>
          <w:rFonts w:ascii="Times New Roman" w:eastAsia="Times New Roman" w:hAnsi="Times New Roman" w:cs="Times New Roman"/>
          <w:sz w:val="24"/>
        </w:rPr>
        <w:t xml:space="preserve">Podczas oceny prac w kategorii A i B </w:t>
      </w:r>
      <w:r w:rsidR="00B34191">
        <w:rPr>
          <w:rFonts w:ascii="Times New Roman" w:eastAsia="Times New Roman" w:hAnsi="Times New Roman" w:cs="Times New Roman"/>
          <w:sz w:val="24"/>
        </w:rPr>
        <w:t>k</w:t>
      </w:r>
      <w:r w:rsidRPr="007F2D6A">
        <w:rPr>
          <w:rFonts w:ascii="Times New Roman" w:eastAsia="Times New Roman" w:hAnsi="Times New Roman" w:cs="Times New Roman"/>
          <w:sz w:val="24"/>
        </w:rPr>
        <w:t>omisja konkursowa będzie brała pod uwagę kreatywność autorów, oryginalność prac oraz nawiązania do tradycji</w:t>
      </w:r>
      <w:r w:rsidR="00807C94">
        <w:rPr>
          <w:rFonts w:ascii="Times New Roman" w:eastAsia="Times New Roman" w:hAnsi="Times New Roman" w:cs="Times New Roman"/>
          <w:sz w:val="24"/>
        </w:rPr>
        <w:t xml:space="preserve"> a więc </w:t>
      </w:r>
      <w:r w:rsidRPr="007F2D6A">
        <w:rPr>
          <w:rFonts w:ascii="Times New Roman" w:eastAsia="Times New Roman" w:hAnsi="Times New Roman" w:cs="Times New Roman"/>
          <w:sz w:val="24"/>
        </w:rPr>
        <w:t xml:space="preserve">regionalne wzory, motywy ludowe i symbole. Wysoko punktowany będzie dobór wykorzystanych naturalnych materiałów i barwników a także wartość kompozycyjna całej pracy i jej estetyka. Wysoko oceniana będzie realizacja tematu przewodniego. </w:t>
      </w:r>
    </w:p>
    <w:p w14:paraId="75862B03" w14:textId="6E5FA6FB" w:rsidR="007F2D6A" w:rsidRPr="007F2D6A" w:rsidRDefault="007F2D6A" w:rsidP="00871752">
      <w:pPr>
        <w:pStyle w:val="Akapitzlist"/>
        <w:numPr>
          <w:ilvl w:val="0"/>
          <w:numId w:val="17"/>
        </w:numPr>
        <w:spacing w:after="160"/>
        <w:ind w:left="992" w:hanging="425"/>
        <w:contextualSpacing w:val="0"/>
        <w:rPr>
          <w:rFonts w:ascii="Times New Roman" w:eastAsia="Times New Roman" w:hAnsi="Times New Roman" w:cs="Times New Roman"/>
          <w:sz w:val="24"/>
        </w:rPr>
      </w:pPr>
      <w:r w:rsidRPr="007F2D6A">
        <w:rPr>
          <w:rFonts w:ascii="Times New Roman" w:eastAsia="Times New Roman" w:hAnsi="Times New Roman" w:cs="Times New Roman"/>
          <w:sz w:val="24"/>
        </w:rPr>
        <w:t xml:space="preserve">Do oceny prac w kategorii C zostanie powołana </w:t>
      </w:r>
      <w:r w:rsidR="00B34191">
        <w:rPr>
          <w:rFonts w:ascii="Times New Roman" w:eastAsia="Times New Roman" w:hAnsi="Times New Roman" w:cs="Times New Roman"/>
          <w:sz w:val="24"/>
        </w:rPr>
        <w:t>k</w:t>
      </w:r>
      <w:r w:rsidRPr="007F2D6A">
        <w:rPr>
          <w:rFonts w:ascii="Times New Roman" w:eastAsia="Times New Roman" w:hAnsi="Times New Roman" w:cs="Times New Roman"/>
          <w:sz w:val="24"/>
        </w:rPr>
        <w:t xml:space="preserve">omisja konkursowa, w skład której wejdą 2 </w:t>
      </w:r>
      <w:r w:rsidR="00B34191">
        <w:rPr>
          <w:rFonts w:ascii="Times New Roman" w:eastAsia="Times New Roman" w:hAnsi="Times New Roman" w:cs="Times New Roman"/>
          <w:sz w:val="24"/>
        </w:rPr>
        <w:t xml:space="preserve">przedstawicieli </w:t>
      </w:r>
      <w:r w:rsidRPr="007F2D6A">
        <w:rPr>
          <w:rFonts w:ascii="Times New Roman" w:eastAsia="Times New Roman" w:hAnsi="Times New Roman" w:cs="Times New Roman"/>
          <w:sz w:val="24"/>
        </w:rPr>
        <w:t>Urzędu Miasta</w:t>
      </w:r>
      <w:r w:rsidR="00B34191">
        <w:rPr>
          <w:rFonts w:ascii="Times New Roman" w:eastAsia="Times New Roman" w:hAnsi="Times New Roman" w:cs="Times New Roman"/>
          <w:sz w:val="24"/>
        </w:rPr>
        <w:t xml:space="preserve"> w Jaśle</w:t>
      </w:r>
      <w:r w:rsidRPr="007F2D6A">
        <w:rPr>
          <w:rFonts w:ascii="Times New Roman" w:eastAsia="Times New Roman" w:hAnsi="Times New Roman" w:cs="Times New Roman"/>
          <w:sz w:val="24"/>
        </w:rPr>
        <w:t>, plastyk z Jasielskiego Domu Kultury oraz przedstawiciel Muzeum Regionalnego w Jaśle.</w:t>
      </w:r>
    </w:p>
    <w:p w14:paraId="0A850314" w14:textId="055F3B76" w:rsidR="00B34191" w:rsidRDefault="007F2D6A" w:rsidP="00B34191">
      <w:pPr>
        <w:pStyle w:val="Akapitzlist"/>
        <w:numPr>
          <w:ilvl w:val="0"/>
          <w:numId w:val="17"/>
        </w:numPr>
        <w:spacing w:after="120"/>
        <w:ind w:left="992" w:hanging="425"/>
        <w:contextualSpacing w:val="0"/>
        <w:rPr>
          <w:rFonts w:ascii="Times New Roman" w:eastAsia="Times New Roman" w:hAnsi="Times New Roman" w:cs="Times New Roman"/>
          <w:sz w:val="24"/>
        </w:rPr>
      </w:pPr>
      <w:r w:rsidRPr="007F2D6A">
        <w:rPr>
          <w:rFonts w:ascii="Times New Roman" w:eastAsia="Times New Roman" w:hAnsi="Times New Roman" w:cs="Times New Roman"/>
          <w:sz w:val="24"/>
        </w:rPr>
        <w:t xml:space="preserve">Podczas oceny prac w kategorii C </w:t>
      </w:r>
      <w:r w:rsidR="00B34191">
        <w:rPr>
          <w:rFonts w:ascii="Times New Roman" w:eastAsia="Times New Roman" w:hAnsi="Times New Roman" w:cs="Times New Roman"/>
          <w:sz w:val="24"/>
        </w:rPr>
        <w:t>k</w:t>
      </w:r>
      <w:r w:rsidRPr="007F2D6A">
        <w:rPr>
          <w:rFonts w:ascii="Times New Roman" w:eastAsia="Times New Roman" w:hAnsi="Times New Roman" w:cs="Times New Roman"/>
          <w:sz w:val="24"/>
        </w:rPr>
        <w:t>omisja konkursowa będzie brał</w:t>
      </w:r>
      <w:r w:rsidR="00807C94">
        <w:rPr>
          <w:rFonts w:ascii="Times New Roman" w:eastAsia="Times New Roman" w:hAnsi="Times New Roman" w:cs="Times New Roman"/>
          <w:sz w:val="24"/>
        </w:rPr>
        <w:t>a</w:t>
      </w:r>
      <w:r w:rsidRPr="007F2D6A">
        <w:rPr>
          <w:rFonts w:ascii="Times New Roman" w:eastAsia="Times New Roman" w:hAnsi="Times New Roman" w:cs="Times New Roman"/>
          <w:sz w:val="24"/>
        </w:rPr>
        <w:t xml:space="preserve"> pod uwagę realizację tematu przewodniego konkursu, kreatywność wykonania, oryginalność prac oraz jakość estetyczną projektu.</w:t>
      </w:r>
      <w:r w:rsidR="00BF13AC">
        <w:rPr>
          <w:rFonts w:ascii="Times New Roman" w:eastAsia="Times New Roman" w:hAnsi="Times New Roman" w:cs="Times New Roman"/>
          <w:sz w:val="24"/>
        </w:rPr>
        <w:t xml:space="preserve">  </w:t>
      </w:r>
    </w:p>
    <w:p w14:paraId="55B0D524" w14:textId="19F942D1" w:rsidR="007F2D6A" w:rsidRPr="00B34191" w:rsidRDefault="007F2D6A" w:rsidP="00B34191">
      <w:pPr>
        <w:pStyle w:val="Akapitzlist"/>
        <w:numPr>
          <w:ilvl w:val="0"/>
          <w:numId w:val="17"/>
        </w:numPr>
        <w:spacing w:after="120"/>
        <w:ind w:left="992" w:hanging="425"/>
        <w:contextualSpacing w:val="0"/>
        <w:rPr>
          <w:rFonts w:ascii="Times New Roman" w:eastAsia="Times New Roman" w:hAnsi="Times New Roman" w:cs="Times New Roman"/>
          <w:sz w:val="24"/>
        </w:rPr>
      </w:pPr>
      <w:r w:rsidRPr="00B34191">
        <w:rPr>
          <w:rFonts w:ascii="Times New Roman" w:eastAsia="Times New Roman" w:hAnsi="Times New Roman" w:cs="Times New Roman"/>
          <w:sz w:val="24"/>
        </w:rPr>
        <w:t xml:space="preserve">We wszystkich kategoriach najniżej oceniane będą prace, posiłkujące się elementami wykonanymi z tworzyw sztucznych, jak plastikowe cekiny, koraliki czy wstążki.  </w:t>
      </w:r>
    </w:p>
    <w:p w14:paraId="7BED98F2" w14:textId="08761F48" w:rsidR="007F2D6A" w:rsidRDefault="007F2D6A" w:rsidP="00BF13AC">
      <w:pPr>
        <w:pStyle w:val="Akapitzlist"/>
        <w:numPr>
          <w:ilvl w:val="0"/>
          <w:numId w:val="17"/>
        </w:numPr>
        <w:spacing w:after="0"/>
        <w:ind w:left="992" w:hanging="425"/>
        <w:contextualSpacing w:val="0"/>
        <w:rPr>
          <w:rFonts w:ascii="Times New Roman" w:eastAsia="Times New Roman" w:hAnsi="Times New Roman" w:cs="Times New Roman"/>
          <w:sz w:val="24"/>
        </w:rPr>
      </w:pPr>
      <w:r w:rsidRPr="007F2D6A">
        <w:rPr>
          <w:rFonts w:ascii="Times New Roman" w:eastAsia="Times New Roman" w:hAnsi="Times New Roman" w:cs="Times New Roman"/>
          <w:sz w:val="24"/>
        </w:rPr>
        <w:t xml:space="preserve">Wszystkie prace oceniane w </w:t>
      </w:r>
      <w:r w:rsidR="00B34191">
        <w:rPr>
          <w:rFonts w:ascii="Times New Roman" w:eastAsia="Times New Roman" w:hAnsi="Times New Roman" w:cs="Times New Roman"/>
          <w:sz w:val="24"/>
        </w:rPr>
        <w:t>k</w:t>
      </w:r>
      <w:r w:rsidRPr="007F2D6A">
        <w:rPr>
          <w:rFonts w:ascii="Times New Roman" w:eastAsia="Times New Roman" w:hAnsi="Times New Roman" w:cs="Times New Roman"/>
          <w:sz w:val="24"/>
        </w:rPr>
        <w:t>onkursie będą zanonimizowane.</w:t>
      </w:r>
    </w:p>
    <w:p w14:paraId="65117811" w14:textId="77777777" w:rsidR="00DB72DC" w:rsidRPr="002A2178" w:rsidRDefault="00DB72DC" w:rsidP="002A2178">
      <w:p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06BBB035" w14:textId="600C4230" w:rsidR="00EE171F" w:rsidRPr="00807C94" w:rsidRDefault="00753095" w:rsidP="00807C94">
      <w:pPr>
        <w:pStyle w:val="Akapitzlist"/>
        <w:numPr>
          <w:ilvl w:val="0"/>
          <w:numId w:val="22"/>
        </w:numPr>
        <w:spacing w:after="0"/>
        <w:ind w:left="567" w:hanging="567"/>
        <w:rPr>
          <w:rFonts w:ascii="Times New Roman" w:eastAsia="Times New Roman" w:hAnsi="Times New Roman" w:cs="Times New Roman"/>
          <w:b/>
          <w:sz w:val="28"/>
        </w:rPr>
      </w:pPr>
      <w:r w:rsidRPr="00EE171F">
        <w:rPr>
          <w:rFonts w:ascii="Times New Roman" w:eastAsia="Times New Roman" w:hAnsi="Times New Roman" w:cs="Times New Roman"/>
          <w:b/>
          <w:sz w:val="28"/>
        </w:rPr>
        <w:t>Rozstrzygnięcie konkursu</w:t>
      </w:r>
    </w:p>
    <w:p w14:paraId="69639720" w14:textId="51540FC4" w:rsidR="00DB72DC" w:rsidRDefault="006F0A77" w:rsidP="006F0A77">
      <w:pPr>
        <w:spacing w:after="160"/>
        <w:ind w:left="993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1.</w:t>
      </w:r>
      <w:r>
        <w:rPr>
          <w:rFonts w:ascii="Times New Roman" w:eastAsia="Times New Roman" w:hAnsi="Times New Roman" w:cs="Times New Roman"/>
          <w:sz w:val="24"/>
        </w:rPr>
        <w:tab/>
      </w:r>
      <w:r w:rsidR="00753095">
        <w:rPr>
          <w:rFonts w:ascii="Times New Roman" w:eastAsia="Times New Roman" w:hAnsi="Times New Roman" w:cs="Times New Roman"/>
          <w:sz w:val="24"/>
        </w:rPr>
        <w:t>Rozstrzygnięcie konkursu</w:t>
      </w:r>
      <w:r w:rsidR="002A2178">
        <w:rPr>
          <w:rFonts w:ascii="Times New Roman" w:eastAsia="Times New Roman" w:hAnsi="Times New Roman" w:cs="Times New Roman"/>
          <w:sz w:val="24"/>
        </w:rPr>
        <w:t xml:space="preserve">, </w:t>
      </w:r>
      <w:r w:rsidR="00753095">
        <w:rPr>
          <w:rFonts w:ascii="Times New Roman" w:eastAsia="Times New Roman" w:hAnsi="Times New Roman" w:cs="Times New Roman"/>
          <w:sz w:val="24"/>
        </w:rPr>
        <w:t xml:space="preserve">wręczenie dyplomów oraz nagród w kategorii: </w:t>
      </w:r>
      <w:r w:rsidR="00753095">
        <w:rPr>
          <w:rFonts w:ascii="Times New Roman" w:eastAsia="Times New Roman" w:hAnsi="Times New Roman" w:cs="Times New Roman"/>
          <w:b/>
          <w:sz w:val="24"/>
        </w:rPr>
        <w:t xml:space="preserve">WYCINANKA </w:t>
      </w:r>
      <w:r w:rsidR="00753095">
        <w:rPr>
          <w:rFonts w:ascii="Times New Roman" w:eastAsia="Times New Roman" w:hAnsi="Times New Roman" w:cs="Times New Roman"/>
          <w:sz w:val="24"/>
        </w:rPr>
        <w:t xml:space="preserve">planowane jest na dzień </w:t>
      </w:r>
      <w:r w:rsidR="00753095">
        <w:rPr>
          <w:rFonts w:ascii="Times New Roman" w:eastAsia="Times New Roman" w:hAnsi="Times New Roman" w:cs="Times New Roman"/>
          <w:b/>
          <w:sz w:val="24"/>
        </w:rPr>
        <w:t>17 grudnia 2021</w:t>
      </w:r>
      <w:r w:rsidR="0037774C">
        <w:rPr>
          <w:rFonts w:ascii="Times New Roman" w:eastAsia="Times New Roman" w:hAnsi="Times New Roman" w:cs="Times New Roman"/>
          <w:sz w:val="24"/>
        </w:rPr>
        <w:t xml:space="preserve"> roku</w:t>
      </w:r>
      <w:r w:rsidR="00807C94">
        <w:rPr>
          <w:rFonts w:ascii="Times New Roman" w:eastAsia="Times New Roman" w:hAnsi="Times New Roman" w:cs="Times New Roman"/>
          <w:sz w:val="24"/>
        </w:rPr>
        <w:t>,</w:t>
      </w:r>
      <w:r w:rsidR="0037774C">
        <w:rPr>
          <w:rFonts w:ascii="Times New Roman" w:eastAsia="Times New Roman" w:hAnsi="Times New Roman" w:cs="Times New Roman"/>
          <w:sz w:val="24"/>
        </w:rPr>
        <w:t xml:space="preserve"> o godz. 17:</w:t>
      </w:r>
      <w:r w:rsidR="00753095">
        <w:rPr>
          <w:rFonts w:ascii="Times New Roman" w:eastAsia="Times New Roman" w:hAnsi="Times New Roman" w:cs="Times New Roman"/>
          <w:sz w:val="24"/>
        </w:rPr>
        <w:t>00.</w:t>
      </w:r>
    </w:p>
    <w:p w14:paraId="2CA99778" w14:textId="3D7C19D9" w:rsidR="007F2D6A" w:rsidRPr="007F2D6A" w:rsidRDefault="006F0A77" w:rsidP="006F0A77">
      <w:pPr>
        <w:spacing w:after="160"/>
        <w:ind w:left="993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>
        <w:rPr>
          <w:rFonts w:ascii="Times New Roman" w:eastAsia="Times New Roman" w:hAnsi="Times New Roman" w:cs="Times New Roman"/>
          <w:sz w:val="24"/>
        </w:rPr>
        <w:tab/>
      </w:r>
      <w:r w:rsidR="00753095">
        <w:rPr>
          <w:rFonts w:ascii="Times New Roman" w:eastAsia="Times New Roman" w:hAnsi="Times New Roman" w:cs="Times New Roman"/>
          <w:sz w:val="24"/>
        </w:rPr>
        <w:t xml:space="preserve">Wyniki konkursu w kategorii </w:t>
      </w:r>
      <w:r w:rsidR="007D48EE">
        <w:rPr>
          <w:rFonts w:ascii="Times New Roman" w:eastAsia="Times New Roman" w:hAnsi="Times New Roman" w:cs="Times New Roman"/>
          <w:b/>
          <w:sz w:val="24"/>
        </w:rPr>
        <w:t>KARTKA ŚWIĄTECZNA MIASTA JASŁA</w:t>
      </w:r>
      <w:r w:rsidR="00753095">
        <w:rPr>
          <w:rFonts w:ascii="Times New Roman" w:eastAsia="Times New Roman" w:hAnsi="Times New Roman" w:cs="Times New Roman"/>
          <w:sz w:val="24"/>
        </w:rPr>
        <w:t xml:space="preserve"> zostaną ogłoszone do </w:t>
      </w:r>
      <w:r w:rsidR="00CB4CC2">
        <w:rPr>
          <w:rFonts w:ascii="Times New Roman" w:eastAsia="Times New Roman" w:hAnsi="Times New Roman" w:cs="Times New Roman"/>
          <w:b/>
          <w:sz w:val="24"/>
        </w:rPr>
        <w:t>03</w:t>
      </w:r>
      <w:r w:rsidR="00753095">
        <w:rPr>
          <w:rFonts w:ascii="Times New Roman" w:eastAsia="Times New Roman" w:hAnsi="Times New Roman" w:cs="Times New Roman"/>
          <w:b/>
          <w:sz w:val="24"/>
        </w:rPr>
        <w:t>.12.2021 r</w:t>
      </w:r>
      <w:r w:rsidR="00753095">
        <w:rPr>
          <w:rFonts w:ascii="Times New Roman" w:eastAsia="Times New Roman" w:hAnsi="Times New Roman" w:cs="Times New Roman"/>
          <w:sz w:val="24"/>
        </w:rPr>
        <w:t xml:space="preserve">. Laureaci zostaną poinformowani telefonicznie </w:t>
      </w:r>
      <w:r w:rsidR="008D1CE3">
        <w:rPr>
          <w:rFonts w:ascii="Times New Roman" w:eastAsia="Times New Roman" w:hAnsi="Times New Roman" w:cs="Times New Roman"/>
          <w:sz w:val="24"/>
        </w:rPr>
        <w:br/>
      </w:r>
      <w:r w:rsidR="00753095">
        <w:rPr>
          <w:rFonts w:ascii="Times New Roman" w:eastAsia="Times New Roman" w:hAnsi="Times New Roman" w:cs="Times New Roman"/>
          <w:sz w:val="24"/>
        </w:rPr>
        <w:t xml:space="preserve">o wynikach konkursu. Lista laureatów będzie także opublikowana na stronie internetowej </w:t>
      </w:r>
      <w:hyperlink r:id="rId16">
        <w:r w:rsidR="00753095">
          <w:rPr>
            <w:rFonts w:ascii="Times New Roman" w:eastAsia="Times New Roman" w:hAnsi="Times New Roman" w:cs="Times New Roman"/>
            <w:sz w:val="24"/>
            <w:u w:val="single"/>
          </w:rPr>
          <w:t>www.citik.jaslo.pl</w:t>
        </w:r>
      </w:hyperlink>
      <w:r w:rsidR="00753095">
        <w:rPr>
          <w:rFonts w:ascii="Times New Roman" w:eastAsia="Times New Roman" w:hAnsi="Times New Roman" w:cs="Times New Roman"/>
          <w:sz w:val="24"/>
        </w:rPr>
        <w:t xml:space="preserve"> oraz </w:t>
      </w:r>
      <w:hyperlink r:id="rId17">
        <w:r w:rsidR="00753095">
          <w:rPr>
            <w:rFonts w:ascii="Times New Roman" w:eastAsia="Times New Roman" w:hAnsi="Times New Roman" w:cs="Times New Roman"/>
            <w:sz w:val="24"/>
            <w:u w:val="single"/>
          </w:rPr>
          <w:t>www.um.jaslo.pl</w:t>
        </w:r>
      </w:hyperlink>
      <w:r w:rsidR="00CB4CC2">
        <w:rPr>
          <w:rFonts w:ascii="Times New Roman" w:eastAsia="Times New Roman" w:hAnsi="Times New Roman" w:cs="Times New Roman"/>
          <w:sz w:val="24"/>
        </w:rPr>
        <w:t xml:space="preserve">. Wręczenie nagród </w:t>
      </w:r>
      <w:r w:rsidR="00B34191">
        <w:rPr>
          <w:rFonts w:ascii="Times New Roman" w:eastAsia="Times New Roman" w:hAnsi="Times New Roman" w:cs="Times New Roman"/>
          <w:sz w:val="24"/>
        </w:rPr>
        <w:br/>
      </w:r>
      <w:r w:rsidR="00CB4CC2">
        <w:rPr>
          <w:rFonts w:ascii="Times New Roman" w:eastAsia="Times New Roman" w:hAnsi="Times New Roman" w:cs="Times New Roman"/>
          <w:sz w:val="24"/>
        </w:rPr>
        <w:t xml:space="preserve">i dyplomów </w:t>
      </w:r>
      <w:r w:rsidR="00A20279">
        <w:rPr>
          <w:rFonts w:ascii="Times New Roman" w:eastAsia="Times New Roman" w:hAnsi="Times New Roman" w:cs="Times New Roman"/>
          <w:sz w:val="24"/>
        </w:rPr>
        <w:t>zaplanowywane zostało na</w:t>
      </w:r>
      <w:r w:rsidR="00D910EF">
        <w:rPr>
          <w:rFonts w:ascii="Times New Roman" w:eastAsia="Times New Roman" w:hAnsi="Times New Roman" w:cs="Times New Roman"/>
          <w:sz w:val="24"/>
        </w:rPr>
        <w:t xml:space="preserve"> </w:t>
      </w:r>
      <w:r w:rsidR="00CB4CC2" w:rsidRPr="00CB4CC2">
        <w:rPr>
          <w:rFonts w:ascii="Times New Roman" w:eastAsia="Times New Roman" w:hAnsi="Times New Roman" w:cs="Times New Roman"/>
          <w:b/>
          <w:sz w:val="24"/>
        </w:rPr>
        <w:t>05.12.2021 r</w:t>
      </w:r>
      <w:r w:rsidR="00CB4CC2">
        <w:rPr>
          <w:rFonts w:ascii="Times New Roman" w:eastAsia="Times New Roman" w:hAnsi="Times New Roman" w:cs="Times New Roman"/>
          <w:sz w:val="24"/>
        </w:rPr>
        <w:t xml:space="preserve">. podczas </w:t>
      </w:r>
      <w:r w:rsidR="00094D3E">
        <w:rPr>
          <w:rFonts w:ascii="Times New Roman" w:eastAsia="Times New Roman" w:hAnsi="Times New Roman" w:cs="Times New Roman"/>
          <w:sz w:val="24"/>
        </w:rPr>
        <w:t xml:space="preserve">spotkania </w:t>
      </w:r>
      <w:r w:rsidR="00B34191">
        <w:rPr>
          <w:rFonts w:ascii="Times New Roman" w:eastAsia="Times New Roman" w:hAnsi="Times New Roman" w:cs="Times New Roman"/>
          <w:sz w:val="24"/>
        </w:rPr>
        <w:br/>
      </w:r>
      <w:r w:rsidR="00094D3E">
        <w:rPr>
          <w:rFonts w:ascii="Times New Roman" w:eastAsia="Times New Roman" w:hAnsi="Times New Roman" w:cs="Times New Roman"/>
          <w:sz w:val="24"/>
        </w:rPr>
        <w:t>z Mikołajem</w:t>
      </w:r>
      <w:r w:rsidR="00D910EF">
        <w:rPr>
          <w:rFonts w:ascii="Times New Roman" w:eastAsia="Times New Roman" w:hAnsi="Times New Roman" w:cs="Times New Roman"/>
          <w:sz w:val="24"/>
        </w:rPr>
        <w:t xml:space="preserve"> </w:t>
      </w:r>
      <w:r w:rsidR="00CB4CC2">
        <w:rPr>
          <w:rFonts w:ascii="Times New Roman" w:eastAsia="Times New Roman" w:hAnsi="Times New Roman" w:cs="Times New Roman"/>
          <w:sz w:val="24"/>
        </w:rPr>
        <w:t>w Parku Miejskim.</w:t>
      </w:r>
    </w:p>
    <w:p w14:paraId="01249F34" w14:textId="77777777" w:rsidR="00DB72DC" w:rsidRPr="007F2D6A" w:rsidRDefault="006F0A77" w:rsidP="006F0A77">
      <w:pPr>
        <w:spacing w:after="160"/>
        <w:ind w:left="993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>
        <w:rPr>
          <w:rFonts w:ascii="Times New Roman" w:eastAsia="Times New Roman" w:hAnsi="Times New Roman" w:cs="Times New Roman"/>
          <w:sz w:val="24"/>
        </w:rPr>
        <w:tab/>
      </w:r>
      <w:r w:rsidR="00753095">
        <w:rPr>
          <w:rFonts w:ascii="Times New Roman" w:eastAsia="Times New Roman" w:hAnsi="Times New Roman" w:cs="Times New Roman"/>
          <w:sz w:val="24"/>
        </w:rPr>
        <w:t>W</w:t>
      </w:r>
      <w:r w:rsidR="007F2D6A">
        <w:rPr>
          <w:rFonts w:ascii="Times New Roman" w:eastAsia="Times New Roman" w:hAnsi="Times New Roman" w:cs="Times New Roman"/>
          <w:sz w:val="24"/>
        </w:rPr>
        <w:t xml:space="preserve"> kategorii KARTKA ŚWIĄTECZNA MIASTA JASŁA laureaci pierwszego, drugiego i trzeciego miejsca otrzymają nagrody rzeczowe. Wszyscy uczestnicy otrzymają pamiątkowe dyplomy.</w:t>
      </w:r>
    </w:p>
    <w:p w14:paraId="74FC41BD" w14:textId="77777777" w:rsidR="00DB72DC" w:rsidRDefault="006F0A77" w:rsidP="006F0A77">
      <w:pPr>
        <w:spacing w:after="160"/>
        <w:ind w:left="993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>
        <w:rPr>
          <w:rFonts w:ascii="Times New Roman" w:eastAsia="Times New Roman" w:hAnsi="Times New Roman" w:cs="Times New Roman"/>
          <w:sz w:val="24"/>
        </w:rPr>
        <w:tab/>
      </w:r>
      <w:r w:rsidR="00753095">
        <w:rPr>
          <w:rFonts w:ascii="Times New Roman" w:eastAsia="Times New Roman" w:hAnsi="Times New Roman" w:cs="Times New Roman"/>
          <w:sz w:val="24"/>
        </w:rPr>
        <w:t>W kategorii WYCINANKA, pełnoletni laureaci pierwszego, drugiego i trzeciego miejsca otrzymają nagrody pieniężne; I miejsce - 300 zł, II miejsce - 200 zł, III miejsce - 100 zł. Ponadto</w:t>
      </w:r>
      <w:r w:rsidR="00A20279">
        <w:rPr>
          <w:rFonts w:ascii="Times New Roman" w:eastAsia="Times New Roman" w:hAnsi="Times New Roman" w:cs="Times New Roman"/>
          <w:sz w:val="24"/>
        </w:rPr>
        <w:t>,</w:t>
      </w:r>
      <w:r w:rsidR="00753095">
        <w:rPr>
          <w:rFonts w:ascii="Times New Roman" w:eastAsia="Times New Roman" w:hAnsi="Times New Roman" w:cs="Times New Roman"/>
          <w:sz w:val="24"/>
        </w:rPr>
        <w:t xml:space="preserve"> dla wyróżnionych przewidziane są nagrody rzeczowe. Wszyscy uczestnicy otrzymają pamiątkowe dyplomy.</w:t>
      </w:r>
    </w:p>
    <w:p w14:paraId="0C72E42E" w14:textId="77777777" w:rsidR="00DB72DC" w:rsidRDefault="006F0A77" w:rsidP="006F0A77">
      <w:pPr>
        <w:spacing w:after="160"/>
        <w:ind w:left="993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r>
        <w:rPr>
          <w:rFonts w:ascii="Times New Roman" w:eastAsia="Times New Roman" w:hAnsi="Times New Roman" w:cs="Times New Roman"/>
          <w:sz w:val="24"/>
        </w:rPr>
        <w:tab/>
      </w:r>
      <w:r w:rsidR="00753095">
        <w:rPr>
          <w:rFonts w:ascii="Times New Roman" w:eastAsia="Times New Roman" w:hAnsi="Times New Roman" w:cs="Times New Roman"/>
          <w:sz w:val="24"/>
        </w:rPr>
        <w:t>Zastrzegamy, że w zależności od najczęściej porównywalnego poziomu prac, mogą się zdarzyć miejsca równorzędne i adekwatne do nich nagrody.</w:t>
      </w:r>
    </w:p>
    <w:p w14:paraId="2EA862BF" w14:textId="77777777" w:rsidR="00DB72DC" w:rsidRDefault="006F0A77" w:rsidP="006F0A77">
      <w:pPr>
        <w:spacing w:after="0"/>
        <w:ind w:left="993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</w:t>
      </w:r>
      <w:r>
        <w:rPr>
          <w:rFonts w:ascii="Times New Roman" w:eastAsia="Times New Roman" w:hAnsi="Times New Roman" w:cs="Times New Roman"/>
          <w:sz w:val="24"/>
        </w:rPr>
        <w:tab/>
      </w:r>
      <w:r w:rsidR="00753095">
        <w:rPr>
          <w:rFonts w:ascii="Times New Roman" w:eastAsia="Times New Roman" w:hAnsi="Times New Roman" w:cs="Times New Roman"/>
          <w:sz w:val="24"/>
        </w:rPr>
        <w:t>W związku z epidemią COVID -19, organizatorzy zastrze</w:t>
      </w:r>
      <w:r w:rsidR="00CB4CC2">
        <w:rPr>
          <w:rFonts w:ascii="Times New Roman" w:eastAsia="Times New Roman" w:hAnsi="Times New Roman" w:cs="Times New Roman"/>
          <w:sz w:val="24"/>
        </w:rPr>
        <w:t>gają sobie prawo zmian</w:t>
      </w:r>
      <w:r w:rsidR="00A20279">
        <w:rPr>
          <w:rFonts w:ascii="Times New Roman" w:eastAsia="Times New Roman" w:hAnsi="Times New Roman" w:cs="Times New Roman"/>
          <w:sz w:val="24"/>
        </w:rPr>
        <w:t xml:space="preserve"> związanych z organizacją konkursu, w tym </w:t>
      </w:r>
      <w:r w:rsidR="00CB4CC2">
        <w:rPr>
          <w:rFonts w:ascii="Times New Roman" w:eastAsia="Times New Roman" w:hAnsi="Times New Roman" w:cs="Times New Roman"/>
          <w:sz w:val="24"/>
        </w:rPr>
        <w:t>termin</w:t>
      </w:r>
      <w:r w:rsidR="00A20279">
        <w:rPr>
          <w:rFonts w:ascii="Times New Roman" w:eastAsia="Times New Roman" w:hAnsi="Times New Roman" w:cs="Times New Roman"/>
          <w:sz w:val="24"/>
        </w:rPr>
        <w:t xml:space="preserve">ów i planowanej formuły </w:t>
      </w:r>
      <w:r w:rsidR="00753095">
        <w:rPr>
          <w:rFonts w:ascii="Times New Roman" w:eastAsia="Times New Roman" w:hAnsi="Times New Roman" w:cs="Times New Roman"/>
          <w:sz w:val="24"/>
        </w:rPr>
        <w:t>wręczenia nagród.</w:t>
      </w:r>
    </w:p>
    <w:p w14:paraId="0CE10F68" w14:textId="77777777" w:rsidR="00A20279" w:rsidRPr="002E4930" w:rsidRDefault="00A20279" w:rsidP="00A202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118D057" w14:textId="77777777" w:rsidR="00DB72DC" w:rsidRDefault="0037774C" w:rsidP="005B727C">
      <w:pPr>
        <w:spacing w:after="0"/>
        <w:ind w:left="567" w:hanging="56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VII</w:t>
      </w:r>
      <w:r w:rsidR="00753095">
        <w:rPr>
          <w:rFonts w:ascii="Times New Roman" w:eastAsia="Times New Roman" w:hAnsi="Times New Roman" w:cs="Times New Roman"/>
          <w:b/>
          <w:sz w:val="28"/>
        </w:rPr>
        <w:t>. Wykorzystanie prac plastycznych zgłoszonych na konkurs</w:t>
      </w:r>
    </w:p>
    <w:p w14:paraId="1FFD5EFE" w14:textId="77777777" w:rsidR="00A20279" w:rsidRDefault="00A20279" w:rsidP="00FA7D2C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5631F164" w14:textId="30C9AEA8" w:rsidR="00DB72DC" w:rsidRPr="00864AAB" w:rsidRDefault="00864AAB" w:rsidP="00DC4A99">
      <w:pPr>
        <w:pStyle w:val="Akapitzlist"/>
        <w:numPr>
          <w:ilvl w:val="0"/>
          <w:numId w:val="16"/>
        </w:numPr>
        <w:spacing w:after="160"/>
        <w:ind w:left="992" w:hanging="425"/>
        <w:contextualSpacing w:val="0"/>
        <w:rPr>
          <w:rFonts w:ascii="Times New Roman" w:eastAsia="Times New Roman" w:hAnsi="Times New Roman" w:cs="Times New Roman"/>
          <w:sz w:val="24"/>
        </w:rPr>
      </w:pPr>
      <w:r w:rsidRPr="00864AAB">
        <w:rPr>
          <w:rFonts w:ascii="Times New Roman" w:eastAsia="Times New Roman" w:hAnsi="Times New Roman" w:cs="Times New Roman"/>
          <w:sz w:val="24"/>
        </w:rPr>
        <w:t>Z chwilą zgłoszenia pracy do konkursu Uczestnik udziela organizatorom</w:t>
      </w:r>
      <w:r w:rsidR="00B34191">
        <w:rPr>
          <w:rFonts w:ascii="Times New Roman" w:eastAsia="Times New Roman" w:hAnsi="Times New Roman" w:cs="Times New Roman"/>
          <w:sz w:val="24"/>
        </w:rPr>
        <w:t>,</w:t>
      </w:r>
      <w:r w:rsidRPr="00864AAB">
        <w:rPr>
          <w:rFonts w:ascii="Times New Roman" w:eastAsia="Times New Roman" w:hAnsi="Times New Roman" w:cs="Times New Roman"/>
          <w:sz w:val="24"/>
        </w:rPr>
        <w:t xml:space="preserve"> tj. Muzeum Regionalnemu w Jaśle w kategorii A i B oraz Miastu Jasło w kategorii C nieodpłatnej i niewyłącznej, nieograniczonej terytorialnie ani czasowo licencji na korzystanie z pracy zgłoszonej do konkursu, zgodnie z ustawą z dnia 4 lutego 1994 r. o prawie autorskim i prawach pokrewnych (Dz.U. z 20</w:t>
      </w:r>
      <w:r w:rsidR="004C60DC">
        <w:rPr>
          <w:rFonts w:ascii="Times New Roman" w:eastAsia="Times New Roman" w:hAnsi="Times New Roman" w:cs="Times New Roman"/>
          <w:sz w:val="24"/>
        </w:rPr>
        <w:t>21</w:t>
      </w:r>
      <w:r w:rsidRPr="00864AAB">
        <w:rPr>
          <w:rFonts w:ascii="Times New Roman" w:eastAsia="Times New Roman" w:hAnsi="Times New Roman" w:cs="Times New Roman"/>
          <w:sz w:val="24"/>
        </w:rPr>
        <w:t xml:space="preserve"> r., poz. </w:t>
      </w:r>
      <w:r w:rsidR="004C60DC">
        <w:rPr>
          <w:rFonts w:ascii="Times New Roman" w:eastAsia="Times New Roman" w:hAnsi="Times New Roman" w:cs="Times New Roman"/>
          <w:sz w:val="24"/>
        </w:rPr>
        <w:t>1062</w:t>
      </w:r>
      <w:r w:rsidRPr="00864AAB">
        <w:rPr>
          <w:rFonts w:ascii="Times New Roman" w:eastAsia="Times New Roman" w:hAnsi="Times New Roman" w:cs="Times New Roman"/>
          <w:sz w:val="24"/>
        </w:rPr>
        <w:t xml:space="preserve">) </w:t>
      </w:r>
      <w:r w:rsidR="004C60DC">
        <w:rPr>
          <w:rFonts w:ascii="Times New Roman" w:eastAsia="Times New Roman" w:hAnsi="Times New Roman" w:cs="Times New Roman"/>
          <w:sz w:val="24"/>
        </w:rPr>
        <w:br/>
      </w:r>
      <w:r w:rsidRPr="00864AAB">
        <w:rPr>
          <w:rFonts w:ascii="Times New Roman" w:eastAsia="Times New Roman" w:hAnsi="Times New Roman" w:cs="Times New Roman"/>
          <w:sz w:val="24"/>
        </w:rPr>
        <w:t>w zakresie następujących pól eksploatacji:</w:t>
      </w:r>
    </w:p>
    <w:p w14:paraId="55066F3B" w14:textId="77777777" w:rsidR="00EE171F" w:rsidRPr="00EE171F" w:rsidRDefault="00753095" w:rsidP="00DC4A99">
      <w:pPr>
        <w:pStyle w:val="Akapitzlist"/>
        <w:numPr>
          <w:ilvl w:val="0"/>
          <w:numId w:val="21"/>
        </w:numPr>
        <w:spacing w:after="160"/>
        <w:ind w:left="1315" w:hanging="357"/>
        <w:contextualSpacing w:val="0"/>
        <w:rPr>
          <w:rFonts w:ascii="Times New Roman" w:eastAsia="Times New Roman" w:hAnsi="Times New Roman" w:cs="Times New Roman"/>
          <w:sz w:val="24"/>
        </w:rPr>
      </w:pPr>
      <w:r w:rsidRPr="00EE171F">
        <w:rPr>
          <w:rFonts w:ascii="Times New Roman" w:eastAsia="Times New Roman" w:hAnsi="Times New Roman" w:cs="Times New Roman"/>
          <w:sz w:val="24"/>
        </w:rPr>
        <w:t>wykorzystania w całości lub części do realizacji przez organizatora,</w:t>
      </w:r>
    </w:p>
    <w:p w14:paraId="72E60578" w14:textId="443E2A23" w:rsidR="00EE171F" w:rsidRPr="00EE171F" w:rsidRDefault="00753095" w:rsidP="00DC4A99">
      <w:pPr>
        <w:pStyle w:val="Akapitzlist"/>
        <w:numPr>
          <w:ilvl w:val="0"/>
          <w:numId w:val="21"/>
        </w:numPr>
        <w:spacing w:after="160"/>
        <w:ind w:left="1315" w:hanging="357"/>
        <w:contextualSpacing w:val="0"/>
        <w:rPr>
          <w:rFonts w:ascii="Times New Roman" w:eastAsia="Times New Roman" w:hAnsi="Times New Roman" w:cs="Times New Roman"/>
          <w:sz w:val="24"/>
        </w:rPr>
      </w:pPr>
      <w:r w:rsidRPr="00EE171F">
        <w:rPr>
          <w:rFonts w:ascii="Times New Roman" w:eastAsia="Times New Roman" w:hAnsi="Times New Roman" w:cs="Times New Roman"/>
          <w:sz w:val="24"/>
        </w:rPr>
        <w:t xml:space="preserve">w zakresie utrwalania i zwielokrotnienia pracy bez ograniczenia co do liczby </w:t>
      </w:r>
      <w:r w:rsidR="00A20279" w:rsidRPr="00EE171F">
        <w:rPr>
          <w:rFonts w:ascii="Times New Roman" w:eastAsia="Times New Roman" w:hAnsi="Times New Roman" w:cs="Times New Roman"/>
          <w:sz w:val="24"/>
        </w:rPr>
        <w:br/>
      </w:r>
      <w:r w:rsidRPr="00EE171F">
        <w:rPr>
          <w:rFonts w:ascii="Times New Roman" w:eastAsia="Times New Roman" w:hAnsi="Times New Roman" w:cs="Times New Roman"/>
          <w:sz w:val="24"/>
        </w:rPr>
        <w:t xml:space="preserve">i wielkości nakładu – wytwarzanie jakąkolwiek techniką ich egzemplarzy, </w:t>
      </w:r>
      <w:r w:rsidR="004C60DC">
        <w:rPr>
          <w:rFonts w:ascii="Times New Roman" w:eastAsia="Times New Roman" w:hAnsi="Times New Roman" w:cs="Times New Roman"/>
          <w:sz w:val="24"/>
        </w:rPr>
        <w:br/>
      </w:r>
      <w:r w:rsidRPr="00EE171F">
        <w:rPr>
          <w:rFonts w:ascii="Times New Roman" w:eastAsia="Times New Roman" w:hAnsi="Times New Roman" w:cs="Times New Roman"/>
          <w:sz w:val="24"/>
        </w:rPr>
        <w:t>w tym techniką zapisu magnetycznego, techniką cyfrową, drukarską, audiowizualną, na jakichkolwiek nośnikach,</w:t>
      </w:r>
    </w:p>
    <w:p w14:paraId="7D6CC107" w14:textId="77777777" w:rsidR="00DB72DC" w:rsidRDefault="00753095" w:rsidP="00DC4A99">
      <w:pPr>
        <w:spacing w:after="160"/>
        <w:ind w:left="1315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</w:t>
      </w:r>
      <w:r w:rsidR="00FF1426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w zakresie obrotu oryginałem albo egzemplarzami, na których pracę utrwalono – wprowadzenie do obrotu, użyczenie lub najem oryginału albo egzemplarzy,</w:t>
      </w:r>
    </w:p>
    <w:p w14:paraId="5036343C" w14:textId="77777777" w:rsidR="00DB72DC" w:rsidRDefault="00753095" w:rsidP="00DC4A99">
      <w:pPr>
        <w:spacing w:after="160"/>
        <w:ind w:left="1315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</w:t>
      </w:r>
      <w:r w:rsidR="00FF1426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w zakresie rozpowszechniania pracy w sposób inny niż określony powyżej – publiczne wykonanie, wystawienie, wyświetlanie, odtworzenie oraz nadawanie </w:t>
      </w:r>
      <w:r w:rsidR="00A20279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i reemitowanie, niezależne od systemu, standardu i formatu, a także publiczne udostępnianie pracy w taki sposób, aby każdy mógł mieć do nich dostęp w miejscu i czasie przez siebie wybranym, w szczególności w sieciach </w:t>
      </w:r>
      <w:r>
        <w:rPr>
          <w:rFonts w:ascii="Times New Roman" w:eastAsia="Times New Roman" w:hAnsi="Times New Roman" w:cs="Times New Roman"/>
          <w:sz w:val="24"/>
        </w:rPr>
        <w:lastRenderedPageBreak/>
        <w:t>komputerowych, TV, Internecie, przy produkcji materiałów filmowych, emitowanych za pomocą wizji przewodowej lub bezprzewodowej przez stacje naziemne lub za pośrednictwem satelity, w telewizjach lokalnych, regionalnych i o zasięgu ogólnopolskim,</w:t>
      </w:r>
    </w:p>
    <w:p w14:paraId="4A7EC407" w14:textId="77777777" w:rsidR="00DB72DC" w:rsidRDefault="00FF1426" w:rsidP="00DC4A99">
      <w:pPr>
        <w:spacing w:after="160"/>
        <w:ind w:left="1315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</w:t>
      </w:r>
      <w:r>
        <w:rPr>
          <w:rFonts w:ascii="Times New Roman" w:eastAsia="Times New Roman" w:hAnsi="Times New Roman" w:cs="Times New Roman"/>
          <w:sz w:val="24"/>
        </w:rPr>
        <w:tab/>
      </w:r>
      <w:r w:rsidR="00753095">
        <w:rPr>
          <w:rFonts w:ascii="Times New Roman" w:eastAsia="Times New Roman" w:hAnsi="Times New Roman" w:cs="Times New Roman"/>
          <w:sz w:val="24"/>
        </w:rPr>
        <w:t>wprowadzenie do pamięci komputera i do sieci multimedialnej w nieograniczonej liczbie nadań i wielkości nakładów,</w:t>
      </w:r>
    </w:p>
    <w:p w14:paraId="7C331F66" w14:textId="77777777" w:rsidR="00DB72DC" w:rsidRDefault="00753095" w:rsidP="00DC4A99">
      <w:pPr>
        <w:spacing w:after="160"/>
        <w:ind w:left="1315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6) </w:t>
      </w:r>
      <w:r w:rsidR="00FF1426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wykorzystanie na stronach internetowych oraz w utworach multimedialnych, w tym na stronie internetowej organizatora wraz z t</w:t>
      </w:r>
      <w:r w:rsidR="00FF1426">
        <w:rPr>
          <w:rFonts w:ascii="Times New Roman" w:eastAsia="Times New Roman" w:hAnsi="Times New Roman" w:cs="Times New Roman"/>
          <w:sz w:val="24"/>
        </w:rPr>
        <w:t xml:space="preserve">ekstami promocyjnymi do mediów, </w:t>
      </w:r>
      <w:r>
        <w:rPr>
          <w:rFonts w:ascii="Times New Roman" w:eastAsia="Times New Roman" w:hAnsi="Times New Roman" w:cs="Times New Roman"/>
          <w:sz w:val="24"/>
        </w:rPr>
        <w:t>w tym elektronicznych, to jest: portali informa</w:t>
      </w:r>
      <w:r w:rsidR="00FF1426">
        <w:rPr>
          <w:rFonts w:ascii="Times New Roman" w:eastAsia="Times New Roman" w:hAnsi="Times New Roman" w:cs="Times New Roman"/>
          <w:sz w:val="24"/>
        </w:rPr>
        <w:t xml:space="preserve">cyjnych lokalnych, regionalnych </w:t>
      </w:r>
      <w:r>
        <w:rPr>
          <w:rFonts w:ascii="Times New Roman" w:eastAsia="Times New Roman" w:hAnsi="Times New Roman" w:cs="Times New Roman"/>
          <w:sz w:val="24"/>
        </w:rPr>
        <w:t>i o zasięgu ogólnopolskim, do udziału m.in. w konkursach i plebiscytach o zasięgu regionalnym, ogólnopolskim i międzynarodowym</w:t>
      </w:r>
      <w:r w:rsidR="00A20279">
        <w:rPr>
          <w:rFonts w:ascii="Times New Roman" w:eastAsia="Times New Roman" w:hAnsi="Times New Roman" w:cs="Times New Roman"/>
          <w:sz w:val="24"/>
        </w:rPr>
        <w:t>,</w:t>
      </w:r>
    </w:p>
    <w:p w14:paraId="7240924C" w14:textId="37483B8D" w:rsidR="004C60DC" w:rsidRDefault="00753095" w:rsidP="004C60DC">
      <w:pPr>
        <w:spacing w:after="160"/>
        <w:ind w:left="1315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7) </w:t>
      </w:r>
      <w:r w:rsidR="00FF1426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wykorzystanie do celów promocyjnych i reklamy, </w:t>
      </w:r>
    </w:p>
    <w:p w14:paraId="09FA5492" w14:textId="77777777" w:rsidR="00DB72DC" w:rsidRDefault="00FF1426" w:rsidP="00DC4A99">
      <w:pPr>
        <w:spacing w:after="160"/>
        <w:ind w:left="1315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</w:t>
      </w:r>
      <w:r>
        <w:rPr>
          <w:rFonts w:ascii="Times New Roman" w:eastAsia="Times New Roman" w:hAnsi="Times New Roman" w:cs="Times New Roman"/>
          <w:sz w:val="24"/>
        </w:rPr>
        <w:tab/>
      </w:r>
      <w:r w:rsidR="00753095">
        <w:rPr>
          <w:rFonts w:ascii="Times New Roman" w:eastAsia="Times New Roman" w:hAnsi="Times New Roman" w:cs="Times New Roman"/>
          <w:sz w:val="24"/>
        </w:rPr>
        <w:t>wykorzystanie w publikacjach, folderach, kalendarzach, czasopismach, albumach, przewodnikach oraz wszelkich innych promocyjnych materiałach wydawniczych, których wydawcą lub współwydawcą jest organizator, a także na afiszach, plakatach, nadrukach na płytach CD/DVD i ich okładkach, tablicach informacyjno-promocyjnych, banerach, billboardach.</w:t>
      </w:r>
    </w:p>
    <w:p w14:paraId="638B2CF8" w14:textId="2169B7B4" w:rsidR="00DB72DC" w:rsidRDefault="00753095" w:rsidP="00DC4A99">
      <w:pPr>
        <w:spacing w:after="160"/>
        <w:ind w:left="992" w:hanging="425"/>
        <w:rPr>
          <w:rFonts w:ascii="Times New Roman" w:eastAsia="Times New Roman" w:hAnsi="Times New Roman" w:cs="Times New Roman"/>
          <w:sz w:val="24"/>
        </w:rPr>
      </w:pPr>
      <w:r w:rsidRPr="000724F9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F1426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Uczestnik konkursu oświadcza, że jest autorem i wyłącznym właścicielem prac przekazanych na konkurs oraz, że nie naruszają one jakichkolwiek praw autorskich osób trzecich, ani obowiązujących przepisów prawa, jak również, że praca nie brała udziału w innych konkursach. Uczestnik konkursu udziela organizatoro</w:t>
      </w:r>
      <w:r w:rsidR="001F0C93">
        <w:rPr>
          <w:rFonts w:ascii="Times New Roman" w:eastAsia="Times New Roman" w:hAnsi="Times New Roman" w:cs="Times New Roman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C60DC" w:rsidRPr="007D14EF">
        <w:rPr>
          <w:rFonts w:ascii="Times New Roman" w:eastAsia="Times New Roman" w:hAnsi="Times New Roman" w:cs="Times New Roman"/>
          <w:sz w:val="24"/>
        </w:rPr>
        <w:t xml:space="preserve">(odpowiednio Muzeum Regionalnemu w Jaśle w zakresie kat. A i B, Miastu Jasłu </w:t>
      </w:r>
      <w:r w:rsidR="004C60DC" w:rsidRPr="007D14EF">
        <w:rPr>
          <w:rFonts w:ascii="Times New Roman" w:eastAsia="Times New Roman" w:hAnsi="Times New Roman" w:cs="Times New Roman"/>
          <w:sz w:val="24"/>
        </w:rPr>
        <w:br/>
        <w:t xml:space="preserve">w zakresie kat. C) </w:t>
      </w:r>
      <w:r>
        <w:rPr>
          <w:rFonts w:ascii="Times New Roman" w:eastAsia="Times New Roman" w:hAnsi="Times New Roman" w:cs="Times New Roman"/>
          <w:sz w:val="24"/>
        </w:rPr>
        <w:t>zezwoleń do dokonywania zmian i przeróbek pracy, w tym również do wykorzystania je w części lub całości oraz łączenia z innymi utworami.</w:t>
      </w:r>
    </w:p>
    <w:p w14:paraId="6D490E51" w14:textId="30601D1C" w:rsidR="00075448" w:rsidRDefault="00753095" w:rsidP="002E4930">
      <w:pPr>
        <w:spacing w:after="0"/>
        <w:ind w:left="992" w:hanging="425"/>
        <w:rPr>
          <w:rFonts w:ascii="Times New Roman" w:eastAsia="Times New Roman" w:hAnsi="Times New Roman" w:cs="Times New Roman"/>
          <w:sz w:val="24"/>
        </w:rPr>
      </w:pPr>
      <w:r w:rsidRPr="000724F9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C4A99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Uprawnienia, o których mowa powyżej przysługują organizatoro</w:t>
      </w:r>
      <w:r w:rsidR="001F0C93">
        <w:rPr>
          <w:rFonts w:ascii="Times New Roman" w:eastAsia="Times New Roman" w:hAnsi="Times New Roman" w:cs="Times New Roman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 nieodpłatnie, na podstawie oświadczeń złożonych przez autorów prac.</w:t>
      </w:r>
    </w:p>
    <w:p w14:paraId="26B72CAB" w14:textId="77777777" w:rsidR="002E4930" w:rsidRPr="002E4930" w:rsidRDefault="002E4930" w:rsidP="002E4930">
      <w:pPr>
        <w:spacing w:after="0"/>
        <w:ind w:left="992" w:hanging="425"/>
        <w:rPr>
          <w:rFonts w:ascii="Times New Roman" w:eastAsia="Times New Roman" w:hAnsi="Times New Roman" w:cs="Times New Roman"/>
          <w:sz w:val="28"/>
          <w:szCs w:val="28"/>
        </w:rPr>
      </w:pPr>
    </w:p>
    <w:p w14:paraId="5C395DAF" w14:textId="77777777" w:rsidR="00DB72DC" w:rsidRDefault="0037774C" w:rsidP="005B727C">
      <w:pPr>
        <w:spacing w:after="0"/>
        <w:ind w:left="567" w:hanging="567"/>
        <w:rPr>
          <w:rFonts w:ascii="Times New Roman" w:eastAsia="Times New Roman" w:hAnsi="Times New Roman" w:cs="Times New Roman"/>
          <w:b/>
          <w:sz w:val="24"/>
        </w:rPr>
      </w:pPr>
      <w:r w:rsidRPr="003353FE">
        <w:rPr>
          <w:rFonts w:ascii="Times New Roman" w:eastAsia="Times New Roman" w:hAnsi="Times New Roman" w:cs="Times New Roman"/>
          <w:b/>
          <w:spacing w:val="-20"/>
          <w:sz w:val="28"/>
        </w:rPr>
        <w:t>VIII</w:t>
      </w:r>
      <w:r w:rsidR="00753095" w:rsidRPr="003353FE">
        <w:rPr>
          <w:rFonts w:ascii="Times New Roman" w:eastAsia="Times New Roman" w:hAnsi="Times New Roman" w:cs="Times New Roman"/>
          <w:b/>
          <w:spacing w:val="-20"/>
          <w:sz w:val="28"/>
        </w:rPr>
        <w:t>.</w:t>
      </w:r>
      <w:r w:rsidR="00753095">
        <w:rPr>
          <w:rFonts w:ascii="Times New Roman" w:eastAsia="Times New Roman" w:hAnsi="Times New Roman" w:cs="Times New Roman"/>
          <w:b/>
          <w:sz w:val="28"/>
        </w:rPr>
        <w:t xml:space="preserve"> Klauzula informacyjna</w:t>
      </w:r>
    </w:p>
    <w:p w14:paraId="1FCBD9F1" w14:textId="77777777" w:rsidR="00DB72DC" w:rsidRPr="002E4930" w:rsidRDefault="00DB72DC" w:rsidP="00FA7D2C">
      <w:pP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74C472" w14:textId="46A19325" w:rsidR="00864AAB" w:rsidRPr="00DC4A99" w:rsidRDefault="00864AAB" w:rsidP="00DC4A99">
      <w:pPr>
        <w:pStyle w:val="Akapitzlist"/>
        <w:numPr>
          <w:ilvl w:val="0"/>
          <w:numId w:val="20"/>
        </w:numPr>
        <w:spacing w:after="160"/>
        <w:ind w:left="992" w:hanging="425"/>
        <w:contextualSpacing w:val="0"/>
        <w:rPr>
          <w:rFonts w:ascii="Times New Roman" w:eastAsia="Times New Roman" w:hAnsi="Times New Roman" w:cs="Times New Roman"/>
          <w:spacing w:val="-2"/>
          <w:sz w:val="24"/>
        </w:rPr>
      </w:pPr>
      <w:r w:rsidRPr="00DC4A99">
        <w:rPr>
          <w:rFonts w:ascii="Times New Roman" w:eastAsia="Times New Roman" w:hAnsi="Times New Roman" w:cs="Times New Roman"/>
          <w:spacing w:val="-2"/>
          <w:sz w:val="24"/>
        </w:rPr>
        <w:t xml:space="preserve">Odrębnymi Administratorami  danych są </w:t>
      </w:r>
      <w:r w:rsidR="001F0C93">
        <w:rPr>
          <w:rFonts w:ascii="Times New Roman" w:eastAsia="Times New Roman" w:hAnsi="Times New Roman" w:cs="Times New Roman"/>
          <w:spacing w:val="-2"/>
          <w:sz w:val="24"/>
        </w:rPr>
        <w:t>o</w:t>
      </w:r>
      <w:r w:rsidRPr="00DC4A99">
        <w:rPr>
          <w:rFonts w:ascii="Times New Roman" w:eastAsia="Times New Roman" w:hAnsi="Times New Roman" w:cs="Times New Roman"/>
          <w:spacing w:val="-2"/>
          <w:sz w:val="24"/>
        </w:rPr>
        <w:t xml:space="preserve">rganizatorzy konkursu tj. Miasto Jasło </w:t>
      </w:r>
      <w:r w:rsidR="001F0C93">
        <w:rPr>
          <w:rFonts w:ascii="Times New Roman" w:eastAsia="Times New Roman" w:hAnsi="Times New Roman" w:cs="Times New Roman"/>
          <w:spacing w:val="-2"/>
          <w:sz w:val="24"/>
        </w:rPr>
        <w:br/>
      </w:r>
      <w:r w:rsidRPr="00DC4A99">
        <w:rPr>
          <w:rFonts w:ascii="Times New Roman" w:eastAsia="Times New Roman" w:hAnsi="Times New Roman" w:cs="Times New Roman"/>
          <w:spacing w:val="-2"/>
          <w:sz w:val="24"/>
        </w:rPr>
        <w:t xml:space="preserve">z siedzibą przy ul. Rynek 12, 38-200 Jasło, z którym mogą się Państwo skontaktować listownie na wskazany adres siedziby oraz telefonicznie:  13 448 63 00 lub pod adresem e-mail: </w:t>
      </w:r>
      <w:hyperlink r:id="rId18" w:history="1">
        <w:r w:rsidRPr="00DC4A99">
          <w:rPr>
            <w:rStyle w:val="Hipercze"/>
            <w:rFonts w:ascii="Times New Roman" w:eastAsia="Times New Roman" w:hAnsi="Times New Roman" w:cs="Times New Roman"/>
            <w:color w:val="000000" w:themeColor="text1"/>
            <w:spacing w:val="-2"/>
            <w:sz w:val="24"/>
          </w:rPr>
          <w:t>urzad@um.jaslo.pl</w:t>
        </w:r>
      </w:hyperlink>
      <w:r w:rsidR="002E4930">
        <w:rPr>
          <w:spacing w:val="-2"/>
        </w:rPr>
        <w:t xml:space="preserve"> </w:t>
      </w:r>
      <w:r w:rsidRPr="00DC4A99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oraz Dyrektor Muzeum Regionalnego w  Jaśle </w:t>
      </w:r>
      <w:r w:rsidR="001F0C93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br/>
      </w:r>
      <w:r w:rsidRPr="00DC4A99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>z siedzibą przy ul. Kadyego 11, 38-200 Jasło, z którym mogą się Państwo kontaktować listownie na wskazany adres siedziby oraz telefonicznie:</w:t>
      </w:r>
      <w:r w:rsidRPr="00DC4A99">
        <w:rPr>
          <w:rFonts w:ascii="Times New Roman" w:eastAsia="Times New Roman" w:hAnsi="Times New Roman" w:cs="Times New Roman"/>
          <w:spacing w:val="-2"/>
          <w:sz w:val="24"/>
        </w:rPr>
        <w:t xml:space="preserve"> 13 446 23 59.</w:t>
      </w:r>
    </w:p>
    <w:p w14:paraId="1CA137B6" w14:textId="77777777" w:rsidR="00864AAB" w:rsidRPr="00846AE7" w:rsidRDefault="00864AAB" w:rsidP="00DC4A99">
      <w:pPr>
        <w:pStyle w:val="Akapitzlist"/>
        <w:numPr>
          <w:ilvl w:val="0"/>
          <w:numId w:val="20"/>
        </w:numPr>
        <w:spacing w:after="160"/>
        <w:ind w:left="992" w:hanging="425"/>
        <w:contextualSpacing w:val="0"/>
        <w:rPr>
          <w:rFonts w:ascii="Times New Roman" w:eastAsia="Times New Roman" w:hAnsi="Times New Roman" w:cs="Times New Roman"/>
          <w:sz w:val="24"/>
        </w:rPr>
      </w:pPr>
      <w:r w:rsidRPr="00846AE7">
        <w:rPr>
          <w:rFonts w:ascii="Times New Roman" w:eastAsia="Times New Roman" w:hAnsi="Times New Roman" w:cs="Times New Roman"/>
          <w:sz w:val="24"/>
        </w:rPr>
        <w:t>Miasto Jasło wyznaczyło inspektora ochrony danych, z którym mogą się Państwo skontaktować poprzez adres e-mail: iod@um.jaslo.pl lub na w/w adres we wszystkich sprawach dotyczących przetwarzania danych osobowych oraz korzystania z praw związanych z przetwarzaniem danych.</w:t>
      </w:r>
    </w:p>
    <w:p w14:paraId="6FE302FA" w14:textId="77777777" w:rsidR="00864AAB" w:rsidRPr="00537A69" w:rsidRDefault="00864AAB" w:rsidP="00537A69">
      <w:pPr>
        <w:pStyle w:val="Akapitzlist"/>
        <w:numPr>
          <w:ilvl w:val="0"/>
          <w:numId w:val="20"/>
        </w:numPr>
        <w:spacing w:after="160"/>
        <w:ind w:left="992" w:hanging="425"/>
        <w:contextualSpacing w:val="0"/>
        <w:rPr>
          <w:rFonts w:ascii="Times New Roman" w:eastAsia="Times New Roman" w:hAnsi="Times New Roman" w:cs="Times New Roman"/>
          <w:sz w:val="24"/>
        </w:rPr>
      </w:pPr>
      <w:r w:rsidRPr="00846AE7">
        <w:rPr>
          <w:rFonts w:ascii="Times New Roman" w:eastAsia="Times New Roman" w:hAnsi="Times New Roman" w:cs="Times New Roman"/>
          <w:sz w:val="24"/>
        </w:rPr>
        <w:t xml:space="preserve">W Muzeum Regionalnym w Jaśle wyznaczony został Inspektor Ochrony Danych, </w:t>
      </w:r>
      <w:r w:rsidR="00537A69" w:rsidRPr="00846AE7">
        <w:rPr>
          <w:rFonts w:ascii="Times New Roman" w:eastAsia="Times New Roman" w:hAnsi="Times New Roman" w:cs="Times New Roman"/>
          <w:sz w:val="24"/>
        </w:rPr>
        <w:t>z którym mogą się Państwo skontaktow</w:t>
      </w:r>
      <w:r w:rsidR="00537A69">
        <w:rPr>
          <w:rFonts w:ascii="Times New Roman" w:eastAsia="Times New Roman" w:hAnsi="Times New Roman" w:cs="Times New Roman"/>
          <w:sz w:val="24"/>
        </w:rPr>
        <w:t>ać poprzez adres e-mail: iod@muzeum</w:t>
      </w:r>
      <w:r w:rsidR="00537A69" w:rsidRPr="00846AE7">
        <w:rPr>
          <w:rFonts w:ascii="Times New Roman" w:eastAsia="Times New Roman" w:hAnsi="Times New Roman" w:cs="Times New Roman"/>
          <w:sz w:val="24"/>
        </w:rPr>
        <w:t xml:space="preserve">jaslo.pl </w:t>
      </w:r>
      <w:r w:rsidR="00537A69" w:rsidRPr="00846AE7">
        <w:rPr>
          <w:rFonts w:ascii="Times New Roman" w:eastAsia="Times New Roman" w:hAnsi="Times New Roman" w:cs="Times New Roman"/>
          <w:sz w:val="24"/>
        </w:rPr>
        <w:lastRenderedPageBreak/>
        <w:t>lub na w/w adres we wszystkich sprawach dotyczących przetwarzania danych osobowych oraz korzystania z praw związanych z przetwarzaniem danych.</w:t>
      </w:r>
    </w:p>
    <w:p w14:paraId="72F6240F" w14:textId="11690924" w:rsidR="00864AAB" w:rsidRDefault="00864AAB" w:rsidP="00DC4A99">
      <w:pPr>
        <w:pStyle w:val="Akapitzlist"/>
        <w:numPr>
          <w:ilvl w:val="0"/>
          <w:numId w:val="20"/>
        </w:numPr>
        <w:spacing w:after="160"/>
        <w:ind w:left="992" w:hanging="425"/>
        <w:contextualSpacing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Miasto Jasło będzie administratorem danych tylko w zakresie przechowywania danych związanych z odbiorem zgłoszeń, a dalsze etapy będą realizowane prz</w:t>
      </w:r>
      <w:r w:rsidR="00DD55EC">
        <w:rPr>
          <w:rFonts w:ascii="Times New Roman" w:eastAsia="Times New Roman" w:hAnsi="Times New Roman" w:cs="Times New Roman"/>
          <w:sz w:val="24"/>
        </w:rPr>
        <w:t xml:space="preserve">ez poszczególnych organizatorów tj. w kategorii A i B – (Muzeum Regionalne w Jaśle), w kategorii C – (CITiK). </w:t>
      </w:r>
    </w:p>
    <w:p w14:paraId="67D23B5F" w14:textId="77777777" w:rsidR="00864AAB" w:rsidRDefault="00864AAB" w:rsidP="00DC4A99">
      <w:pPr>
        <w:pStyle w:val="Akapitzlist"/>
        <w:numPr>
          <w:ilvl w:val="0"/>
          <w:numId w:val="20"/>
        </w:numPr>
        <w:spacing w:after="160"/>
        <w:ind w:left="992" w:hanging="425"/>
        <w:contextualSpacing w:val="0"/>
        <w:rPr>
          <w:rFonts w:ascii="Times New Roman" w:eastAsia="Times New Roman" w:hAnsi="Times New Roman" w:cs="Times New Roman"/>
          <w:sz w:val="24"/>
        </w:rPr>
      </w:pPr>
      <w:r w:rsidRPr="00646476">
        <w:rPr>
          <w:rFonts w:ascii="Times New Roman" w:eastAsia="Times New Roman" w:hAnsi="Times New Roman" w:cs="Times New Roman"/>
          <w:sz w:val="24"/>
        </w:rPr>
        <w:t>Państwa dane osobowe przetwarzane są wyłącznie na podstawie udzielonej zgody w zakresie i celu określonym w treści zgody.</w:t>
      </w:r>
    </w:p>
    <w:p w14:paraId="073CA952" w14:textId="77777777" w:rsidR="00864AAB" w:rsidRPr="00646476" w:rsidRDefault="00864AAB" w:rsidP="00DC4A99">
      <w:pPr>
        <w:pStyle w:val="Akapitzlist"/>
        <w:numPr>
          <w:ilvl w:val="0"/>
          <w:numId w:val="20"/>
        </w:numPr>
        <w:spacing w:after="160"/>
        <w:ind w:left="992" w:hanging="425"/>
        <w:contextualSpacing w:val="0"/>
        <w:rPr>
          <w:rFonts w:ascii="Times New Roman" w:eastAsia="Times New Roman" w:hAnsi="Times New Roman" w:cs="Times New Roman"/>
          <w:sz w:val="24"/>
        </w:rPr>
      </w:pPr>
      <w:r w:rsidRPr="00646476">
        <w:rPr>
          <w:rFonts w:ascii="Times New Roman" w:eastAsia="Times New Roman" w:hAnsi="Times New Roman" w:cs="Times New Roman"/>
          <w:sz w:val="24"/>
        </w:rPr>
        <w:t xml:space="preserve">Państwa dane mogą zostać udostępnione lokalnym mediom. Lista laureatów w kategorii C będzie opublikowana na stronie internetowej </w:t>
      </w:r>
      <w:hyperlink r:id="rId19" w:history="1">
        <w:r w:rsidRPr="00646476">
          <w:rPr>
            <w:rStyle w:val="Hipercze"/>
            <w:rFonts w:ascii="Times New Roman" w:eastAsia="Times New Roman" w:hAnsi="Times New Roman" w:cs="Times New Roman"/>
            <w:color w:val="auto"/>
            <w:sz w:val="24"/>
          </w:rPr>
          <w:t>www.citik.jaslo.pl</w:t>
        </w:r>
      </w:hyperlink>
      <w:r w:rsidRPr="00646476">
        <w:rPr>
          <w:rFonts w:ascii="Times New Roman" w:eastAsia="Times New Roman" w:hAnsi="Times New Roman" w:cs="Times New Roman"/>
          <w:sz w:val="24"/>
        </w:rPr>
        <w:t xml:space="preserve">, </w:t>
      </w:r>
      <w:hyperlink r:id="rId20" w:history="1">
        <w:r w:rsidRPr="00646476">
          <w:rPr>
            <w:rStyle w:val="Hipercze"/>
            <w:rFonts w:ascii="Times New Roman" w:eastAsia="Times New Roman" w:hAnsi="Times New Roman" w:cs="Times New Roman"/>
            <w:color w:val="auto"/>
            <w:sz w:val="24"/>
          </w:rPr>
          <w:t>www.um.jaslo.pl</w:t>
        </w:r>
      </w:hyperlink>
      <w:r w:rsidRPr="00646476">
        <w:rPr>
          <w:rFonts w:ascii="Times New Roman" w:eastAsia="Times New Roman" w:hAnsi="Times New Roman" w:cs="Times New Roman"/>
          <w:sz w:val="24"/>
        </w:rPr>
        <w:t>.. Lista laureatów w kategorii A</w:t>
      </w:r>
      <w:r w:rsidR="002E4930">
        <w:rPr>
          <w:rFonts w:ascii="Times New Roman" w:eastAsia="Times New Roman" w:hAnsi="Times New Roman" w:cs="Times New Roman"/>
          <w:sz w:val="24"/>
        </w:rPr>
        <w:t xml:space="preserve"> </w:t>
      </w:r>
      <w:r w:rsidRPr="00646476">
        <w:rPr>
          <w:rFonts w:ascii="Times New Roman" w:eastAsia="Times New Roman" w:hAnsi="Times New Roman" w:cs="Times New Roman"/>
          <w:sz w:val="24"/>
        </w:rPr>
        <w:t xml:space="preserve">i B będzie opublikowana na stronie internetowej </w:t>
      </w:r>
      <w:hyperlink r:id="rId21" w:history="1">
        <w:r w:rsidRPr="00646476">
          <w:rPr>
            <w:rStyle w:val="Hipercze"/>
            <w:rFonts w:ascii="Times New Roman" w:eastAsia="Times New Roman" w:hAnsi="Times New Roman" w:cs="Times New Roman"/>
            <w:color w:val="auto"/>
            <w:sz w:val="24"/>
          </w:rPr>
          <w:t>www.muzeumjaslo.pl</w:t>
        </w:r>
      </w:hyperlink>
      <w:r w:rsidRPr="00646476">
        <w:rPr>
          <w:rFonts w:ascii="Times New Roman" w:eastAsia="Times New Roman" w:hAnsi="Times New Roman" w:cs="Times New Roman"/>
          <w:sz w:val="24"/>
          <w:u w:val="single"/>
        </w:rPr>
        <w:t>.</w:t>
      </w:r>
    </w:p>
    <w:p w14:paraId="3D38614B" w14:textId="77777777" w:rsidR="00DB72DC" w:rsidRDefault="00753095" w:rsidP="00DC4A99">
      <w:pPr>
        <w:spacing w:after="160"/>
        <w:ind w:left="992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</w:t>
      </w:r>
      <w:r w:rsidR="00DC4A99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Przysługuje Państwu prawo dostępu do danych osobowych, sprostowania, usunięcia, ograniczenia przetwarzania oraz prawo do cofnięcia zgody, jeżeli zachodzą przesłanki do tych uprawnień i nie są ograniczone poprzez inne przepisy prawne.</w:t>
      </w:r>
    </w:p>
    <w:p w14:paraId="36F93E0F" w14:textId="77777777" w:rsidR="00DB72DC" w:rsidRDefault="00753095" w:rsidP="00DC4A99">
      <w:pPr>
        <w:spacing w:after="160"/>
        <w:ind w:left="992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</w:t>
      </w:r>
      <w:r w:rsidR="00DC4A99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W przypadku powzięcia informacji o niezgodnym z prawem przetwarzaniu Państwa danych osobowych, przysługuje Państwu prawo wniesienia skargi do organu nadzorczego właściwego w sprawach ochrony danych osobowych.</w:t>
      </w:r>
    </w:p>
    <w:p w14:paraId="12CE87B0" w14:textId="77777777" w:rsidR="00DB72DC" w:rsidRDefault="00753095" w:rsidP="00DC4A99">
      <w:pPr>
        <w:spacing w:after="160"/>
        <w:ind w:left="992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</w:t>
      </w:r>
      <w:r w:rsidR="00DC4A99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Podanie przez Państwa danych jest dobrowolne, aczkolwiek brak jej wyrażenia uniemożliwi uczestnictwo w konkursie.</w:t>
      </w:r>
    </w:p>
    <w:p w14:paraId="1838344C" w14:textId="77777777" w:rsidR="00DB72DC" w:rsidRDefault="00753095" w:rsidP="002E4930">
      <w:pPr>
        <w:spacing w:after="0"/>
        <w:ind w:left="992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</w:t>
      </w:r>
      <w:r w:rsidR="00DC4A99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Dane w ramach wyrażonej zgody nie będą podlegały profilowaniu oraz nie będą przetwarzane w sposób zautomatyzowany.</w:t>
      </w:r>
    </w:p>
    <w:p w14:paraId="3F3AF46B" w14:textId="77777777" w:rsidR="00DB72DC" w:rsidRPr="002E4930" w:rsidRDefault="00DB72DC" w:rsidP="00FA7D2C">
      <w:pPr>
        <w:spacing w:after="0"/>
        <w:ind w:left="852"/>
        <w:rPr>
          <w:rFonts w:ascii="Times New Roman" w:eastAsia="Times New Roman" w:hAnsi="Times New Roman" w:cs="Times New Roman"/>
          <w:sz w:val="28"/>
          <w:szCs w:val="28"/>
        </w:rPr>
      </w:pPr>
    </w:p>
    <w:p w14:paraId="53BF782C" w14:textId="77777777" w:rsidR="00DB72DC" w:rsidRDefault="0037774C" w:rsidP="003353FE">
      <w:pPr>
        <w:spacing w:after="0"/>
        <w:ind w:left="567" w:hanging="56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IX</w:t>
      </w:r>
      <w:r w:rsidR="00753095">
        <w:rPr>
          <w:rFonts w:ascii="Times New Roman" w:eastAsia="Times New Roman" w:hAnsi="Times New Roman" w:cs="Times New Roman"/>
          <w:b/>
          <w:sz w:val="28"/>
        </w:rPr>
        <w:t>.</w:t>
      </w:r>
      <w:r w:rsidR="003353FE">
        <w:rPr>
          <w:rFonts w:ascii="Times New Roman" w:eastAsia="Times New Roman" w:hAnsi="Times New Roman" w:cs="Times New Roman"/>
          <w:b/>
          <w:sz w:val="28"/>
        </w:rPr>
        <w:tab/>
      </w:r>
      <w:r w:rsidR="00753095">
        <w:rPr>
          <w:rFonts w:ascii="Times New Roman" w:eastAsia="Times New Roman" w:hAnsi="Times New Roman" w:cs="Times New Roman"/>
          <w:b/>
          <w:sz w:val="28"/>
        </w:rPr>
        <w:t>Postanowienia końcowe</w:t>
      </w:r>
    </w:p>
    <w:p w14:paraId="73721EE0" w14:textId="77777777" w:rsidR="00DB72DC" w:rsidRDefault="00DB72DC" w:rsidP="00FA7D2C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7C1770FB" w14:textId="77777777" w:rsidR="00DB72DC" w:rsidRDefault="003353FE" w:rsidP="00DC4A99">
      <w:pPr>
        <w:spacing w:after="160"/>
        <w:ind w:left="992" w:hanging="42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</w:r>
      <w:r w:rsidR="00753095">
        <w:rPr>
          <w:rFonts w:ascii="Times New Roman" w:eastAsia="Times New Roman" w:hAnsi="Times New Roman" w:cs="Times New Roman"/>
          <w:sz w:val="24"/>
        </w:rPr>
        <w:t>Wszystkie nagrodzone i wyróżnione WYCINANKI przechodzą na własność Muzeum Regionalnego w Jaśle, zasilając dział etnograficzny.</w:t>
      </w:r>
    </w:p>
    <w:p w14:paraId="2A5645E5" w14:textId="77777777" w:rsidR="00DB72DC" w:rsidRDefault="003353FE" w:rsidP="00DC4A99">
      <w:pPr>
        <w:spacing w:after="160"/>
        <w:ind w:left="992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</w:r>
      <w:r w:rsidR="00753095">
        <w:rPr>
          <w:rFonts w:ascii="Times New Roman" w:eastAsia="Times New Roman" w:hAnsi="Times New Roman" w:cs="Times New Roman"/>
          <w:sz w:val="24"/>
        </w:rPr>
        <w:t>Eksponowane będą w siedzibie Muzeum Regionalnego w Jaśle na przyszłych wystawach czasowych.</w:t>
      </w:r>
    </w:p>
    <w:p w14:paraId="4AC42DA5" w14:textId="000C3B02" w:rsidR="00DB72DC" w:rsidRPr="00936DF1" w:rsidRDefault="003353FE" w:rsidP="005C7871">
      <w:pPr>
        <w:spacing w:after="160"/>
        <w:ind w:left="992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ab/>
      </w:r>
      <w:r w:rsidR="00753095">
        <w:rPr>
          <w:rFonts w:ascii="Times New Roman" w:eastAsia="Times New Roman" w:hAnsi="Times New Roman" w:cs="Times New Roman"/>
          <w:sz w:val="24"/>
        </w:rPr>
        <w:t xml:space="preserve">Po rozstrzygnięciu, </w:t>
      </w:r>
      <w:r w:rsidR="00C7342D" w:rsidRPr="00936DF1">
        <w:rPr>
          <w:rFonts w:ascii="Times New Roman" w:eastAsia="Times New Roman" w:hAnsi="Times New Roman" w:cs="Times New Roman"/>
          <w:sz w:val="24"/>
        </w:rPr>
        <w:t xml:space="preserve">wszystkie </w:t>
      </w:r>
      <w:r w:rsidR="00753095" w:rsidRPr="00936DF1">
        <w:rPr>
          <w:rFonts w:ascii="Times New Roman" w:eastAsia="Times New Roman" w:hAnsi="Times New Roman" w:cs="Times New Roman"/>
          <w:sz w:val="24"/>
        </w:rPr>
        <w:t>zgłoszone do konkursu wycinanki zaprezentowane zostaną na wystawie czasowej w siedzibie Muzeum na Wincentego Pola</w:t>
      </w:r>
      <w:r w:rsidR="00EC226B">
        <w:rPr>
          <w:rFonts w:ascii="Times New Roman" w:eastAsia="Times New Roman" w:hAnsi="Times New Roman" w:cs="Times New Roman"/>
          <w:sz w:val="24"/>
        </w:rPr>
        <w:t xml:space="preserve"> 41.</w:t>
      </w:r>
      <w:r w:rsidR="00C7342D" w:rsidRPr="00936DF1">
        <w:rPr>
          <w:rFonts w:ascii="Times New Roman" w:eastAsia="Times New Roman" w:hAnsi="Times New Roman" w:cs="Times New Roman"/>
          <w:sz w:val="24"/>
        </w:rPr>
        <w:t xml:space="preserve"> </w:t>
      </w:r>
    </w:p>
    <w:p w14:paraId="6317E968" w14:textId="70407A24" w:rsidR="00DB72DC" w:rsidRDefault="003353FE" w:rsidP="00EC226B">
      <w:pPr>
        <w:spacing w:after="160"/>
        <w:ind w:left="992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ab/>
      </w:r>
      <w:r w:rsidR="00753095">
        <w:rPr>
          <w:rFonts w:ascii="Times New Roman" w:eastAsia="Times New Roman" w:hAnsi="Times New Roman" w:cs="Times New Roman"/>
          <w:sz w:val="24"/>
        </w:rPr>
        <w:t>Po zamknięciu wystawy zostaną zwrócone autorom</w:t>
      </w:r>
      <w:r w:rsidR="00EC226B">
        <w:rPr>
          <w:rFonts w:ascii="Times New Roman" w:eastAsia="Times New Roman" w:hAnsi="Times New Roman" w:cs="Times New Roman"/>
          <w:sz w:val="24"/>
        </w:rPr>
        <w:t>,</w:t>
      </w:r>
      <w:r w:rsidR="00EC226B" w:rsidRPr="00EC226B">
        <w:rPr>
          <w:rFonts w:ascii="Times New Roman" w:eastAsia="Times New Roman" w:hAnsi="Times New Roman" w:cs="Times New Roman"/>
          <w:sz w:val="24"/>
        </w:rPr>
        <w:t xml:space="preserve"> </w:t>
      </w:r>
      <w:r w:rsidR="00EC226B" w:rsidRPr="00936DF1">
        <w:rPr>
          <w:rFonts w:ascii="Times New Roman" w:eastAsia="Times New Roman" w:hAnsi="Times New Roman" w:cs="Times New Roman"/>
          <w:sz w:val="24"/>
        </w:rPr>
        <w:t>z zastrzeżeniem pkt.IX.1.</w:t>
      </w:r>
    </w:p>
    <w:p w14:paraId="27622C26" w14:textId="77777777" w:rsidR="00DB72DC" w:rsidRDefault="003353FE" w:rsidP="005C7871">
      <w:pPr>
        <w:spacing w:after="160"/>
        <w:ind w:left="992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ab/>
      </w:r>
      <w:r w:rsidR="00864AAB">
        <w:rPr>
          <w:rFonts w:ascii="Times New Roman" w:eastAsia="Times New Roman" w:hAnsi="Times New Roman" w:cs="Times New Roman"/>
          <w:sz w:val="24"/>
        </w:rPr>
        <w:t>O</w:t>
      </w:r>
      <w:r w:rsidR="00753095">
        <w:rPr>
          <w:rFonts w:ascii="Times New Roman" w:eastAsia="Times New Roman" w:hAnsi="Times New Roman" w:cs="Times New Roman"/>
          <w:sz w:val="24"/>
        </w:rPr>
        <w:t>d</w:t>
      </w:r>
      <w:r w:rsidR="007D48EE">
        <w:rPr>
          <w:rFonts w:ascii="Times New Roman" w:eastAsia="Times New Roman" w:hAnsi="Times New Roman" w:cs="Times New Roman"/>
          <w:sz w:val="24"/>
        </w:rPr>
        <w:t>dane na konkurs</w:t>
      </w:r>
      <w:r w:rsidR="00753095">
        <w:rPr>
          <w:rFonts w:ascii="Times New Roman" w:eastAsia="Times New Roman" w:hAnsi="Times New Roman" w:cs="Times New Roman"/>
          <w:sz w:val="24"/>
        </w:rPr>
        <w:t xml:space="preserve"> KARTKI ŚWIĄTECZNE </w:t>
      </w:r>
      <w:r w:rsidR="007D48EE">
        <w:rPr>
          <w:rFonts w:ascii="Times New Roman" w:eastAsia="Times New Roman" w:hAnsi="Times New Roman" w:cs="Times New Roman"/>
          <w:sz w:val="24"/>
        </w:rPr>
        <w:t xml:space="preserve">MIASTA JASŁA </w:t>
      </w:r>
      <w:r w:rsidR="00753095">
        <w:rPr>
          <w:rFonts w:ascii="Times New Roman" w:eastAsia="Times New Roman" w:hAnsi="Times New Roman" w:cs="Times New Roman"/>
          <w:sz w:val="24"/>
        </w:rPr>
        <w:t xml:space="preserve">zostaną rozesłane do samorządów, parlamentarzystów, instytucji a także organizacji współpracujących z Miastem Jasłem. Nagrodzone prace zostaną zaprezentowane na wystawie pokonkursowej w CITiK w Jaśle. Prace konkursowe będą wykorzystywane przez organizatora do celów promocyjnych miasta Jasła. </w:t>
      </w:r>
      <w:r w:rsidR="00EE171F">
        <w:rPr>
          <w:rFonts w:ascii="Times New Roman" w:eastAsia="Times New Roman" w:hAnsi="Times New Roman" w:cs="Times New Roman"/>
          <w:sz w:val="24"/>
        </w:rPr>
        <w:t>Kartki nie będą zwracane autorom.</w:t>
      </w:r>
    </w:p>
    <w:p w14:paraId="7C4480D2" w14:textId="77777777" w:rsidR="00DB72DC" w:rsidRDefault="003353FE" w:rsidP="005C7871">
      <w:pPr>
        <w:spacing w:after="160"/>
        <w:ind w:left="992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6.</w:t>
      </w:r>
      <w:r>
        <w:rPr>
          <w:rFonts w:ascii="Times New Roman" w:eastAsia="Times New Roman" w:hAnsi="Times New Roman" w:cs="Times New Roman"/>
          <w:sz w:val="24"/>
        </w:rPr>
        <w:tab/>
      </w:r>
      <w:r w:rsidR="00753095">
        <w:rPr>
          <w:rFonts w:ascii="Times New Roman" w:eastAsia="Times New Roman" w:hAnsi="Times New Roman" w:cs="Times New Roman"/>
          <w:sz w:val="24"/>
        </w:rPr>
        <w:t>Szczegółowe informacje dotyczące konkursu można uzyskać pod numerem telefonu 13 446 23 59 (Muzeum Regionalne w Jaśle), lub 48 518 - 825 - 699 (CITiK).</w:t>
      </w:r>
    </w:p>
    <w:p w14:paraId="6B0F0261" w14:textId="77777777" w:rsidR="00DB72DC" w:rsidRPr="002A6E8A" w:rsidRDefault="003353FE" w:rsidP="005C7871">
      <w:pPr>
        <w:spacing w:after="160"/>
        <w:ind w:left="992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</w:t>
      </w:r>
      <w:r>
        <w:rPr>
          <w:rFonts w:ascii="Times New Roman" w:eastAsia="Times New Roman" w:hAnsi="Times New Roman" w:cs="Times New Roman"/>
          <w:sz w:val="24"/>
        </w:rPr>
        <w:tab/>
      </w:r>
      <w:r w:rsidR="00753095">
        <w:rPr>
          <w:rFonts w:ascii="Times New Roman" w:eastAsia="Times New Roman" w:hAnsi="Times New Roman" w:cs="Times New Roman"/>
          <w:sz w:val="24"/>
        </w:rPr>
        <w:t xml:space="preserve">Udział w konkursie jest jednoznaczny z wyrażeniem zgody na umieszczenie zdjęć z wizerunkiem uczestników na stronie </w:t>
      </w:r>
      <w:r w:rsidRPr="003353FE">
        <w:rPr>
          <w:rFonts w:ascii="Times New Roman" w:eastAsia="Times New Roman" w:hAnsi="Times New Roman" w:cs="Times New Roman"/>
          <w:sz w:val="24"/>
          <w:u w:val="single"/>
        </w:rPr>
        <w:t>www.muzeumjaslo.pl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753095" w:rsidRPr="002A6E8A">
        <w:rPr>
          <w:rFonts w:ascii="Times New Roman" w:eastAsia="Times New Roman" w:hAnsi="Times New Roman" w:cs="Times New Roman"/>
          <w:vanish/>
          <w:sz w:val="24"/>
          <w:u w:val="single"/>
        </w:rPr>
        <w:t>HYPERLINK "http://www.citik.jaslo.pl/"</w:t>
      </w:r>
      <w:r w:rsidR="00864AAB">
        <w:rPr>
          <w:rFonts w:ascii="Times New Roman" w:eastAsia="Times New Roman" w:hAnsi="Times New Roman" w:cs="Times New Roman"/>
          <w:sz w:val="24"/>
        </w:rPr>
        <w:t>w kategorii 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64AAB">
        <w:rPr>
          <w:rFonts w:ascii="Times New Roman" w:eastAsia="Times New Roman" w:hAnsi="Times New Roman" w:cs="Times New Roman"/>
          <w:sz w:val="24"/>
        </w:rPr>
        <w:t xml:space="preserve">i B </w:t>
      </w:r>
      <w:r w:rsidR="00753095" w:rsidRPr="002A6E8A">
        <w:rPr>
          <w:rFonts w:ascii="Times New Roman" w:eastAsia="Times New Roman" w:hAnsi="Times New Roman" w:cs="Times New Roman"/>
          <w:sz w:val="24"/>
        </w:rPr>
        <w:t xml:space="preserve">oraz </w:t>
      </w:r>
      <w:r w:rsidR="006712A1">
        <w:rPr>
          <w:rFonts w:ascii="Times New Roman" w:eastAsia="Times New Roman" w:hAnsi="Times New Roman" w:cs="Times New Roman"/>
          <w:sz w:val="24"/>
        </w:rPr>
        <w:t xml:space="preserve">na stronach internetowych: </w:t>
      </w:r>
      <w:hyperlink r:id="rId22">
        <w:r w:rsidR="00753095" w:rsidRPr="002A6E8A">
          <w:rPr>
            <w:rFonts w:ascii="Times New Roman" w:eastAsia="Times New Roman" w:hAnsi="Times New Roman" w:cs="Times New Roman"/>
            <w:sz w:val="24"/>
            <w:u w:val="single"/>
          </w:rPr>
          <w:t>www.um.jaslo.pl</w:t>
        </w:r>
      </w:hyperlink>
      <w:r>
        <w:rPr>
          <w:rFonts w:ascii="Times New Roman" w:eastAsia="Times New Roman" w:hAnsi="Times New Roman" w:cs="Times New Roman"/>
          <w:sz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353FE">
        <w:rPr>
          <w:rFonts w:ascii="Times New Roman" w:eastAsia="Times New Roman" w:hAnsi="Times New Roman" w:cs="Times New Roman"/>
          <w:sz w:val="24"/>
          <w:u w:val="single"/>
        </w:rPr>
        <w:t>www.citikjaslo.pl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64AAB" w:rsidRPr="003353FE">
        <w:rPr>
          <w:rFonts w:ascii="Times New Roman" w:eastAsia="Times New Roman" w:hAnsi="Times New Roman" w:cs="Times New Roman"/>
          <w:sz w:val="24"/>
        </w:rPr>
        <w:t>w</w:t>
      </w:r>
      <w:r w:rsidR="00864AAB">
        <w:rPr>
          <w:rFonts w:ascii="Times New Roman" w:eastAsia="Times New Roman" w:hAnsi="Times New Roman" w:cs="Times New Roman"/>
          <w:sz w:val="24"/>
        </w:rPr>
        <w:t xml:space="preserve"> kategorii C.</w:t>
      </w:r>
      <w:r w:rsidR="00753095" w:rsidRPr="002A6E8A">
        <w:rPr>
          <w:rFonts w:ascii="Times New Roman" w:eastAsia="Times New Roman" w:hAnsi="Times New Roman" w:cs="Times New Roman"/>
          <w:sz w:val="24"/>
        </w:rPr>
        <w:t>, a także w innych materiałach promocyjnych i prasowych Miasta Jasła.</w:t>
      </w:r>
    </w:p>
    <w:p w14:paraId="39DB3A73" w14:textId="3AF4B8E6" w:rsidR="00DB72DC" w:rsidRDefault="003353FE" w:rsidP="005C7871">
      <w:pPr>
        <w:spacing w:after="160"/>
        <w:ind w:left="992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>
        <w:rPr>
          <w:rFonts w:ascii="Times New Roman" w:eastAsia="Times New Roman" w:hAnsi="Times New Roman" w:cs="Times New Roman"/>
          <w:sz w:val="24"/>
        </w:rPr>
        <w:tab/>
      </w:r>
      <w:r w:rsidR="00753095">
        <w:rPr>
          <w:rFonts w:ascii="Times New Roman" w:eastAsia="Times New Roman" w:hAnsi="Times New Roman" w:cs="Times New Roman"/>
          <w:sz w:val="24"/>
        </w:rPr>
        <w:t>Wszystkie kwestie nieuwzględnione w regulaminie rozstrzyga</w:t>
      </w:r>
      <w:r w:rsidR="00D65894">
        <w:rPr>
          <w:rFonts w:ascii="Times New Roman" w:eastAsia="Times New Roman" w:hAnsi="Times New Roman" w:cs="Times New Roman"/>
          <w:sz w:val="24"/>
        </w:rPr>
        <w:t>ją</w:t>
      </w:r>
      <w:r w:rsidR="00753095">
        <w:rPr>
          <w:rFonts w:ascii="Times New Roman" w:eastAsia="Times New Roman" w:hAnsi="Times New Roman" w:cs="Times New Roman"/>
          <w:sz w:val="24"/>
        </w:rPr>
        <w:t xml:space="preserve"> organizator</w:t>
      </w:r>
      <w:r w:rsidR="00D65894">
        <w:rPr>
          <w:rFonts w:ascii="Times New Roman" w:eastAsia="Times New Roman" w:hAnsi="Times New Roman" w:cs="Times New Roman"/>
          <w:sz w:val="24"/>
        </w:rPr>
        <w:t>zy</w:t>
      </w:r>
      <w:r w:rsidR="00753095">
        <w:rPr>
          <w:rFonts w:ascii="Times New Roman" w:eastAsia="Times New Roman" w:hAnsi="Times New Roman" w:cs="Times New Roman"/>
          <w:sz w:val="24"/>
        </w:rPr>
        <w:t>.</w:t>
      </w:r>
    </w:p>
    <w:sectPr w:rsidR="00DB72DC" w:rsidSect="00E6369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6E5EA" w14:textId="77777777" w:rsidR="00BC5C2E" w:rsidRDefault="00BC5C2E" w:rsidP="007B2F20">
      <w:pPr>
        <w:spacing w:after="0" w:line="240" w:lineRule="auto"/>
      </w:pPr>
      <w:r>
        <w:separator/>
      </w:r>
    </w:p>
  </w:endnote>
  <w:endnote w:type="continuationSeparator" w:id="0">
    <w:p w14:paraId="14CE82EC" w14:textId="77777777" w:rsidR="00BC5C2E" w:rsidRDefault="00BC5C2E" w:rsidP="007B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1C7DD" w14:textId="77777777" w:rsidR="00BC5C2E" w:rsidRDefault="00BC5C2E" w:rsidP="007B2F20">
      <w:pPr>
        <w:spacing w:after="0" w:line="240" w:lineRule="auto"/>
      </w:pPr>
      <w:r>
        <w:separator/>
      </w:r>
    </w:p>
  </w:footnote>
  <w:footnote w:type="continuationSeparator" w:id="0">
    <w:p w14:paraId="5B640C17" w14:textId="77777777" w:rsidR="00BC5C2E" w:rsidRDefault="00BC5C2E" w:rsidP="007B2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17E"/>
    <w:multiLevelType w:val="hybridMultilevel"/>
    <w:tmpl w:val="1F845454"/>
    <w:lvl w:ilvl="0" w:tplc="2AE614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DA75F3C"/>
    <w:multiLevelType w:val="hybridMultilevel"/>
    <w:tmpl w:val="C82CE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D166E"/>
    <w:multiLevelType w:val="hybridMultilevel"/>
    <w:tmpl w:val="481A5E56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15E643E1"/>
    <w:multiLevelType w:val="hybridMultilevel"/>
    <w:tmpl w:val="A40CE77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2610954"/>
    <w:multiLevelType w:val="hybridMultilevel"/>
    <w:tmpl w:val="087CCCD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275F2805"/>
    <w:multiLevelType w:val="hybridMultilevel"/>
    <w:tmpl w:val="5E7AF672"/>
    <w:lvl w:ilvl="0" w:tplc="81866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D67B8"/>
    <w:multiLevelType w:val="hybridMultilevel"/>
    <w:tmpl w:val="D908B4B4"/>
    <w:lvl w:ilvl="0" w:tplc="D6AAD1FC">
      <w:start w:val="1"/>
      <w:numFmt w:val="decimal"/>
      <w:lvlText w:val="%1."/>
      <w:lvlJc w:val="left"/>
      <w:pPr>
        <w:ind w:left="1003" w:hanging="435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0057C48"/>
    <w:multiLevelType w:val="hybridMultilevel"/>
    <w:tmpl w:val="45CCFA9A"/>
    <w:lvl w:ilvl="0" w:tplc="BB4833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04803D1"/>
    <w:multiLevelType w:val="hybridMultilevel"/>
    <w:tmpl w:val="71C626F4"/>
    <w:lvl w:ilvl="0" w:tplc="38FA1B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1653BC3"/>
    <w:multiLevelType w:val="hybridMultilevel"/>
    <w:tmpl w:val="CF745612"/>
    <w:lvl w:ilvl="0" w:tplc="916C798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38D595C"/>
    <w:multiLevelType w:val="hybridMultilevel"/>
    <w:tmpl w:val="E7065B98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340156C6"/>
    <w:multiLevelType w:val="hybridMultilevel"/>
    <w:tmpl w:val="5B52CBBE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344B503B"/>
    <w:multiLevelType w:val="hybridMultilevel"/>
    <w:tmpl w:val="786AFE38"/>
    <w:lvl w:ilvl="0" w:tplc="38FA1B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870E4"/>
    <w:multiLevelType w:val="hybridMultilevel"/>
    <w:tmpl w:val="2D5CA1E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8F14481"/>
    <w:multiLevelType w:val="hybridMultilevel"/>
    <w:tmpl w:val="9C3E8488"/>
    <w:lvl w:ilvl="0" w:tplc="587C03BC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39430F2A"/>
    <w:multiLevelType w:val="hybridMultilevel"/>
    <w:tmpl w:val="CDE4477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 w15:restartNumberingAfterBreak="0">
    <w:nsid w:val="435E2A47"/>
    <w:multiLevelType w:val="hybridMultilevel"/>
    <w:tmpl w:val="64E07F14"/>
    <w:lvl w:ilvl="0" w:tplc="3E909BCA">
      <w:start w:val="3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3873348"/>
    <w:multiLevelType w:val="hybridMultilevel"/>
    <w:tmpl w:val="8D20806E"/>
    <w:lvl w:ilvl="0" w:tplc="9564918E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 w15:restartNumberingAfterBreak="0">
    <w:nsid w:val="5DFE2881"/>
    <w:multiLevelType w:val="multilevel"/>
    <w:tmpl w:val="4D9E02A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28976A4"/>
    <w:multiLevelType w:val="hybridMultilevel"/>
    <w:tmpl w:val="8C18F652"/>
    <w:lvl w:ilvl="0" w:tplc="3E909BC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51404"/>
    <w:multiLevelType w:val="multilevel"/>
    <w:tmpl w:val="4F447B10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E67612"/>
    <w:multiLevelType w:val="hybridMultilevel"/>
    <w:tmpl w:val="1710044A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74DA1E74"/>
    <w:multiLevelType w:val="hybridMultilevel"/>
    <w:tmpl w:val="2B6C2E22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3" w15:restartNumberingAfterBreak="0">
    <w:nsid w:val="78EC541F"/>
    <w:multiLevelType w:val="hybridMultilevel"/>
    <w:tmpl w:val="CECAC0EE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 w15:restartNumberingAfterBreak="0">
    <w:nsid w:val="7DC2620C"/>
    <w:multiLevelType w:val="hybridMultilevel"/>
    <w:tmpl w:val="CFEE70CA"/>
    <w:lvl w:ilvl="0" w:tplc="CE845E0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5"/>
  </w:num>
  <w:num w:numId="4">
    <w:abstractNumId w:val="8"/>
  </w:num>
  <w:num w:numId="5">
    <w:abstractNumId w:val="2"/>
  </w:num>
  <w:num w:numId="6">
    <w:abstractNumId w:val="12"/>
  </w:num>
  <w:num w:numId="7">
    <w:abstractNumId w:val="3"/>
  </w:num>
  <w:num w:numId="8">
    <w:abstractNumId w:val="15"/>
  </w:num>
  <w:num w:numId="9">
    <w:abstractNumId w:val="11"/>
  </w:num>
  <w:num w:numId="10">
    <w:abstractNumId w:val="4"/>
  </w:num>
  <w:num w:numId="11">
    <w:abstractNumId w:val="9"/>
  </w:num>
  <w:num w:numId="12">
    <w:abstractNumId w:val="14"/>
  </w:num>
  <w:num w:numId="13">
    <w:abstractNumId w:val="10"/>
  </w:num>
  <w:num w:numId="14">
    <w:abstractNumId w:val="23"/>
  </w:num>
  <w:num w:numId="15">
    <w:abstractNumId w:val="19"/>
  </w:num>
  <w:num w:numId="16">
    <w:abstractNumId w:val="6"/>
  </w:num>
  <w:num w:numId="17">
    <w:abstractNumId w:val="7"/>
  </w:num>
  <w:num w:numId="18">
    <w:abstractNumId w:val="21"/>
  </w:num>
  <w:num w:numId="19">
    <w:abstractNumId w:val="1"/>
  </w:num>
  <w:num w:numId="20">
    <w:abstractNumId w:val="0"/>
  </w:num>
  <w:num w:numId="21">
    <w:abstractNumId w:val="17"/>
  </w:num>
  <w:num w:numId="22">
    <w:abstractNumId w:val="24"/>
  </w:num>
  <w:num w:numId="23">
    <w:abstractNumId w:val="16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2DC"/>
    <w:rsid w:val="000363FE"/>
    <w:rsid w:val="000672B2"/>
    <w:rsid w:val="000724F9"/>
    <w:rsid w:val="00075448"/>
    <w:rsid w:val="00094D3E"/>
    <w:rsid w:val="001132F2"/>
    <w:rsid w:val="0013735F"/>
    <w:rsid w:val="001C0721"/>
    <w:rsid w:val="001D05EB"/>
    <w:rsid w:val="001F0C93"/>
    <w:rsid w:val="00217A31"/>
    <w:rsid w:val="00271B8E"/>
    <w:rsid w:val="00295C9B"/>
    <w:rsid w:val="002A2178"/>
    <w:rsid w:val="002A6E8A"/>
    <w:rsid w:val="002E4930"/>
    <w:rsid w:val="00332D39"/>
    <w:rsid w:val="003353FE"/>
    <w:rsid w:val="0037774C"/>
    <w:rsid w:val="00411EFA"/>
    <w:rsid w:val="0044615F"/>
    <w:rsid w:val="00476833"/>
    <w:rsid w:val="004943CC"/>
    <w:rsid w:val="004C60DC"/>
    <w:rsid w:val="004D45FF"/>
    <w:rsid w:val="00501BDD"/>
    <w:rsid w:val="00505BC6"/>
    <w:rsid w:val="00537A69"/>
    <w:rsid w:val="00565F33"/>
    <w:rsid w:val="005668F8"/>
    <w:rsid w:val="00586458"/>
    <w:rsid w:val="005B727C"/>
    <w:rsid w:val="005C7871"/>
    <w:rsid w:val="005D5003"/>
    <w:rsid w:val="00656DC1"/>
    <w:rsid w:val="006712A1"/>
    <w:rsid w:val="006D3F2B"/>
    <w:rsid w:val="006F0A77"/>
    <w:rsid w:val="0071372B"/>
    <w:rsid w:val="00753095"/>
    <w:rsid w:val="00762B38"/>
    <w:rsid w:val="007B2F20"/>
    <w:rsid w:val="007D14EF"/>
    <w:rsid w:val="007D48EE"/>
    <w:rsid w:val="007F2D6A"/>
    <w:rsid w:val="00807C94"/>
    <w:rsid w:val="008108A8"/>
    <w:rsid w:val="00864AAB"/>
    <w:rsid w:val="00870793"/>
    <w:rsid w:val="00871752"/>
    <w:rsid w:val="008859C9"/>
    <w:rsid w:val="00897FAB"/>
    <w:rsid w:val="008D06E2"/>
    <w:rsid w:val="008D1CE3"/>
    <w:rsid w:val="008D455E"/>
    <w:rsid w:val="00906B5C"/>
    <w:rsid w:val="00936DF1"/>
    <w:rsid w:val="009540C5"/>
    <w:rsid w:val="00A20279"/>
    <w:rsid w:val="00A53289"/>
    <w:rsid w:val="00A676C4"/>
    <w:rsid w:val="00B34191"/>
    <w:rsid w:val="00B34BB5"/>
    <w:rsid w:val="00B8446B"/>
    <w:rsid w:val="00BB7226"/>
    <w:rsid w:val="00BC5C2E"/>
    <w:rsid w:val="00BE1441"/>
    <w:rsid w:val="00BF1360"/>
    <w:rsid w:val="00BF13AC"/>
    <w:rsid w:val="00C46A86"/>
    <w:rsid w:val="00C472CC"/>
    <w:rsid w:val="00C7342D"/>
    <w:rsid w:val="00C971A5"/>
    <w:rsid w:val="00CB4CC2"/>
    <w:rsid w:val="00CE2E09"/>
    <w:rsid w:val="00D046D0"/>
    <w:rsid w:val="00D31A34"/>
    <w:rsid w:val="00D44586"/>
    <w:rsid w:val="00D65894"/>
    <w:rsid w:val="00D8750F"/>
    <w:rsid w:val="00D910EF"/>
    <w:rsid w:val="00DB72DC"/>
    <w:rsid w:val="00DC4A99"/>
    <w:rsid w:val="00DD55EC"/>
    <w:rsid w:val="00E50E0D"/>
    <w:rsid w:val="00E63694"/>
    <w:rsid w:val="00E9510E"/>
    <w:rsid w:val="00EC226B"/>
    <w:rsid w:val="00EE171F"/>
    <w:rsid w:val="00F0588E"/>
    <w:rsid w:val="00F1147B"/>
    <w:rsid w:val="00FA7D2C"/>
    <w:rsid w:val="00FF1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08EFAB6"/>
  <w15:docId w15:val="{4BF257D8-242C-42AC-9242-C864984C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  <w:ind w:left="851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7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3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B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B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B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B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B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BD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94D3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4D3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2F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2F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2F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um.jaslo.pl/nasze-miasto/" TargetMode="External"/><Relationship Id="rId18" Type="http://schemas.openxmlformats.org/officeDocument/2006/relationships/hyperlink" Target="mailto:urzad@um.jaslo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uzeumjaslo.pl" TargetMode="Externa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hyperlink" Target="http://www.um.jaslo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tik.jaslo.pl/" TargetMode="External"/><Relationship Id="rId20" Type="http://schemas.openxmlformats.org/officeDocument/2006/relationships/hyperlink" Target="http://www.um.jaslo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itik.jaslo.pl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hyperlink" Target="http://www.citik.jaslo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muzeumjaslo.pl" TargetMode="External"/><Relationship Id="rId22" Type="http://schemas.openxmlformats.org/officeDocument/2006/relationships/hyperlink" Target="http://www.um.jasl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2684</Words>
  <Characters>16105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CITiK Jasło</dc:creator>
  <cp:lastModifiedBy>Ada Napiórkowska</cp:lastModifiedBy>
  <cp:revision>18</cp:revision>
  <cp:lastPrinted>2021-11-03T10:04:00Z</cp:lastPrinted>
  <dcterms:created xsi:type="dcterms:W3CDTF">2021-11-04T08:47:00Z</dcterms:created>
  <dcterms:modified xsi:type="dcterms:W3CDTF">2021-11-04T12:56:00Z</dcterms:modified>
</cp:coreProperties>
</file>