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44" w:rsidRDefault="00866644" w:rsidP="00866644">
      <w:bookmarkStart w:id="0" w:name="_Hlk7093600"/>
      <w:r>
        <w:t xml:space="preserve">………………………………………………….......                                                      </w:t>
      </w:r>
      <w:r w:rsidR="00AA7A81">
        <w:t xml:space="preserve">          </w:t>
      </w:r>
      <w:r w:rsidR="00C57DC1">
        <w:t>Jasło</w:t>
      </w:r>
      <w:r w:rsidR="00AA7A81">
        <w:t>, dn. ………………………</w:t>
      </w:r>
    </w:p>
    <w:p w:rsidR="00866644" w:rsidRDefault="00866644" w:rsidP="00866644">
      <w:r>
        <w:t>……………………………………………………….</w:t>
      </w:r>
    </w:p>
    <w:p w:rsidR="00866644" w:rsidRDefault="00866644" w:rsidP="00866644">
      <w:r>
        <w:t>……………………………………………………….</w:t>
      </w:r>
    </w:p>
    <w:p w:rsidR="00866644" w:rsidRDefault="00866644" w:rsidP="00866644">
      <w:r>
        <w:t>……………………………………………………….</w:t>
      </w:r>
    </w:p>
    <w:p w:rsidR="00866644" w:rsidRDefault="00866644" w:rsidP="00866644">
      <w:r>
        <w:t>……………………………………………………….</w:t>
      </w:r>
    </w:p>
    <w:p w:rsidR="00866644" w:rsidRDefault="00866644" w:rsidP="00866644">
      <w:pPr>
        <w:spacing w:after="0" w:line="240" w:lineRule="auto"/>
      </w:pPr>
      <w:r>
        <w:t>……………………………………………………….</w:t>
      </w:r>
    </w:p>
    <w:p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41A12">
        <w:rPr>
          <w:sz w:val="18"/>
          <w:szCs w:val="18"/>
        </w:rPr>
        <w:t>Dane Wnioskodawcy</w:t>
      </w:r>
    </w:p>
    <w:p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41A12">
        <w:rPr>
          <w:sz w:val="18"/>
          <w:szCs w:val="18"/>
        </w:rPr>
        <w:t>(imię i nazwisko/nazwa instytucji, adres,</w:t>
      </w:r>
    </w:p>
    <w:p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41A12">
        <w:rPr>
          <w:sz w:val="18"/>
          <w:szCs w:val="18"/>
        </w:rPr>
        <w:t>numer telefonu, adres mailowy)</w:t>
      </w:r>
    </w:p>
    <w:p w:rsidR="00866644" w:rsidRPr="001227FD" w:rsidRDefault="00866644" w:rsidP="00866644">
      <w:pPr>
        <w:rPr>
          <w:sz w:val="24"/>
          <w:szCs w:val="24"/>
        </w:rPr>
      </w:pPr>
    </w:p>
    <w:p w:rsidR="00AA7A8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Muzeum Regionalne w Jaśle</w:t>
      </w:r>
    </w:p>
    <w:p w:rsidR="00C57DC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proofErr w:type="spellStart"/>
      <w:r>
        <w:rPr>
          <w:b/>
          <w:sz w:val="24"/>
          <w:szCs w:val="24"/>
        </w:rPr>
        <w:t>Kadyiego</w:t>
      </w:r>
      <w:proofErr w:type="spellEnd"/>
      <w:r>
        <w:rPr>
          <w:b/>
          <w:sz w:val="24"/>
          <w:szCs w:val="24"/>
        </w:rPr>
        <w:t xml:space="preserve"> 11</w:t>
      </w:r>
    </w:p>
    <w:p w:rsidR="00C57DC1" w:rsidRPr="00E0074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38-200 Jasło</w:t>
      </w:r>
    </w:p>
    <w:p w:rsidR="00532376" w:rsidRDefault="00532376" w:rsidP="00532376">
      <w:pPr>
        <w:spacing w:line="276" w:lineRule="auto"/>
        <w:jc w:val="center"/>
        <w:rPr>
          <w:b/>
        </w:rPr>
      </w:pPr>
    </w:p>
    <w:p w:rsidR="00B06D9B" w:rsidRPr="00532376" w:rsidRDefault="00532376" w:rsidP="00532376">
      <w:pPr>
        <w:spacing w:line="276" w:lineRule="auto"/>
        <w:jc w:val="center"/>
        <w:rPr>
          <w:b/>
        </w:rPr>
      </w:pPr>
      <w:r w:rsidRPr="00532376">
        <w:rPr>
          <w:b/>
        </w:rPr>
        <w:t>WNIOSEK</w:t>
      </w:r>
    </w:p>
    <w:p w:rsidR="00F20EB0" w:rsidRDefault="005A41CB" w:rsidP="00532376">
      <w:pPr>
        <w:spacing w:line="276" w:lineRule="auto"/>
        <w:jc w:val="both"/>
      </w:pPr>
      <w:r>
        <w:t xml:space="preserve">o wydanie </w:t>
      </w:r>
      <w:r w:rsidR="00F20EB0">
        <w:t xml:space="preserve">pisemnego </w:t>
      </w:r>
      <w:r>
        <w:t xml:space="preserve">oświadczenia o gotowości przyjęcia w depozyt do </w:t>
      </w:r>
      <w:r w:rsidR="00C57DC1">
        <w:t xml:space="preserve">Muzeum Regionalnego w Jaśle </w:t>
      </w:r>
      <w:r>
        <w:t>ruchomych zabytków archeologicznych pozyskanych w trakcie badań/nadzorów</w:t>
      </w:r>
      <w:r w:rsidR="00AA7A81">
        <w:rPr>
          <w:rStyle w:val="Odwoanieprzypisudolnego"/>
        </w:rPr>
        <w:footnoteReference w:id="1"/>
      </w:r>
      <w:r>
        <w:t xml:space="preserve"> archeologicznych na stanowisku</w:t>
      </w:r>
      <w:r w:rsidR="00F20EB0">
        <w:t>:</w:t>
      </w:r>
    </w:p>
    <w:p w:rsidR="00F20EB0" w:rsidRDefault="00F20EB0" w:rsidP="00AA7A81">
      <w:pPr>
        <w:spacing w:line="276" w:lineRule="auto"/>
        <w:jc w:val="both"/>
      </w:pPr>
      <w:r>
        <w:t>Miejscowość:</w:t>
      </w:r>
      <w:r w:rsidR="00020AF5">
        <w:t xml:space="preserve"> ……………………………...................................</w:t>
      </w:r>
    </w:p>
    <w:p w:rsidR="00F20EB0" w:rsidRDefault="00F20EB0" w:rsidP="00AA7A81">
      <w:pPr>
        <w:spacing w:line="276" w:lineRule="auto"/>
        <w:jc w:val="both"/>
      </w:pPr>
      <w:r>
        <w:t>Gmina:</w:t>
      </w:r>
      <w:r w:rsidR="00020AF5">
        <w:t xml:space="preserve"> ……………………………………………………………………….</w:t>
      </w:r>
    </w:p>
    <w:p w:rsidR="00F20EB0" w:rsidRDefault="00F20EB0" w:rsidP="00AA7A81">
      <w:pPr>
        <w:spacing w:line="276" w:lineRule="auto"/>
        <w:jc w:val="both"/>
      </w:pPr>
      <w:r>
        <w:t>Powiat:</w:t>
      </w:r>
      <w:r w:rsidR="00020AF5">
        <w:t xml:space="preserve"> ……………………………………………………………………….</w:t>
      </w:r>
    </w:p>
    <w:p w:rsidR="00F20EB0" w:rsidRDefault="00F20EB0" w:rsidP="00AA7A81">
      <w:pPr>
        <w:spacing w:line="276" w:lineRule="auto"/>
        <w:jc w:val="both"/>
      </w:pPr>
      <w:r>
        <w:t>Województwo:</w:t>
      </w:r>
      <w:r w:rsidR="00020AF5">
        <w:t xml:space="preserve"> ……………………………………………………………</w:t>
      </w:r>
    </w:p>
    <w:p w:rsidR="00F20EB0" w:rsidRDefault="00F20EB0" w:rsidP="00AA7A81">
      <w:pPr>
        <w:spacing w:line="276" w:lineRule="auto"/>
        <w:jc w:val="both"/>
      </w:pPr>
      <w:r>
        <w:t>Numer stanowiska w miejscowości:</w:t>
      </w:r>
      <w:r w:rsidR="00020AF5">
        <w:t xml:space="preserve"> ……………………………</w:t>
      </w:r>
    </w:p>
    <w:p w:rsidR="00020AF5" w:rsidRDefault="00020AF5" w:rsidP="00AA7A81">
      <w:pPr>
        <w:spacing w:line="276" w:lineRule="auto"/>
        <w:jc w:val="both"/>
      </w:pPr>
      <w:r>
        <w:t>Numer stanowiska n</w:t>
      </w:r>
      <w:r w:rsidR="00AA7A81">
        <w:t>a</w:t>
      </w:r>
      <w:r>
        <w:t xml:space="preserve"> obszarze AZP: …………………………….</w:t>
      </w:r>
    </w:p>
    <w:p w:rsidR="00020AF5" w:rsidRDefault="00020AF5" w:rsidP="00AA7A81">
      <w:pPr>
        <w:spacing w:line="276" w:lineRule="auto"/>
        <w:jc w:val="both"/>
      </w:pPr>
      <w:r>
        <w:t>Obszar AZP: …………………………………………………………………</w:t>
      </w:r>
    </w:p>
    <w:p w:rsidR="00020AF5" w:rsidRDefault="00020AF5" w:rsidP="00AA7A81">
      <w:pPr>
        <w:spacing w:line="276" w:lineRule="auto"/>
        <w:jc w:val="both"/>
      </w:pPr>
      <w:r>
        <w:t>Nazwa inwestycji: ……………….....................................................................................................................</w:t>
      </w:r>
    </w:p>
    <w:p w:rsidR="00020AF5" w:rsidRDefault="00020AF5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A7A81" w:rsidRDefault="00020AF5" w:rsidP="00AA7A81">
      <w:pPr>
        <w:spacing w:line="276" w:lineRule="auto"/>
        <w:jc w:val="both"/>
      </w:pPr>
      <w:r>
        <w:t>Planowany zakres prac ziemnych (powierzchnia/wymiary wykopów): .....................................................</w:t>
      </w:r>
    </w:p>
    <w:p w:rsidR="00AA7A81" w:rsidRDefault="00AA7A81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20AF5" w:rsidRDefault="00020AF5" w:rsidP="00AA7A81">
      <w:pPr>
        <w:spacing w:line="276" w:lineRule="auto"/>
        <w:jc w:val="both"/>
      </w:pPr>
      <w:r>
        <w:t>Planowany termin wykonania prac: ………………………………………………………………………………………………………</w:t>
      </w:r>
    </w:p>
    <w:p w:rsidR="005553D1" w:rsidRDefault="0049407B" w:rsidP="00AA7A81">
      <w:pPr>
        <w:spacing w:line="276" w:lineRule="auto"/>
        <w:jc w:val="both"/>
      </w:pPr>
      <w:r>
        <w:t>Kierownik badań</w:t>
      </w:r>
      <w:r w:rsidR="00020AF5">
        <w:t xml:space="preserve"> (imię i nazwisko</w:t>
      </w:r>
      <w:r w:rsidR="0009150F">
        <w:t xml:space="preserve"> archeologa, numer telefonu): …………………………………………………………..</w:t>
      </w:r>
    </w:p>
    <w:p w:rsidR="00A565D6" w:rsidRPr="00F26A4D" w:rsidRDefault="0009150F" w:rsidP="00F26A4D">
      <w:pPr>
        <w:spacing w:line="276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3C31D6" w:rsidRDefault="003C31D6" w:rsidP="00C05127">
      <w:pPr>
        <w:spacing w:after="0" w:line="276" w:lineRule="auto"/>
        <w:jc w:val="both"/>
        <w:rPr>
          <w:rFonts w:ascii="Calibri" w:eastAsia="Calibri" w:hAnsi="Calibri" w:cs="Calibri"/>
        </w:rPr>
      </w:pPr>
      <w:r w:rsidRPr="003C31D6">
        <w:rPr>
          <w:rFonts w:ascii="Calibri" w:eastAsia="Times New Roman" w:hAnsi="Calibri" w:cs="Calibri"/>
          <w:lang w:eastAsia="pl-PL"/>
        </w:rPr>
        <w:t>Zobowiązuję się do przekazania wraz z ruchomymi zabytkami archeologicznymi kopii (w wersji papierowej i elekt</w:t>
      </w:r>
      <w:r w:rsidR="0009150F">
        <w:rPr>
          <w:rFonts w:ascii="Calibri" w:eastAsia="Times New Roman" w:hAnsi="Calibri" w:cs="Calibri"/>
          <w:lang w:eastAsia="pl-PL"/>
        </w:rPr>
        <w:t>ronicznej) pełnej dokumentacji,</w:t>
      </w:r>
      <w:r w:rsidRPr="003C31D6">
        <w:rPr>
          <w:rFonts w:ascii="Calibri" w:eastAsia="Times New Roman" w:hAnsi="Calibri" w:cs="Calibri"/>
          <w:lang w:eastAsia="pl-PL"/>
        </w:rPr>
        <w:t xml:space="preserve"> zawierającej wszystkie elementy określone w załączniku do </w:t>
      </w:r>
      <w:r w:rsidRPr="003C31D6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FD7A83" w:rsidRDefault="00FD7A83" w:rsidP="00C05127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FD7A83" w:rsidRPr="003C31D6" w:rsidRDefault="00FD7A83" w:rsidP="00C05127">
      <w:pPr>
        <w:spacing w:after="0" w:line="276" w:lineRule="auto"/>
        <w:jc w:val="both"/>
        <w:rPr>
          <w:rFonts w:ascii="Calibri" w:eastAsia="Times New Roman" w:hAnsi="Calibri" w:cs="Calibri"/>
          <w:strike/>
          <w:lang w:eastAsia="pl-PL"/>
        </w:rPr>
      </w:pPr>
      <w:r>
        <w:rPr>
          <w:rFonts w:ascii="Calibri" w:eastAsia="Calibri" w:hAnsi="Calibri" w:cs="Calibri"/>
        </w:rPr>
        <w:t>Nie wnoszę zastrzeżeń, by przekazane do Muzeum Regionalnego w Jaśle materiały archeologiczne i dokumentacja były przez Muzeum opracowywane, publikowane i udostępniane osobom trzecim</w:t>
      </w:r>
    </w:p>
    <w:p w:rsidR="003C31D6" w:rsidRPr="003C31D6" w:rsidRDefault="003C31D6" w:rsidP="003C31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866644" w:rsidRDefault="00866644" w:rsidP="00AA7A81">
      <w:pPr>
        <w:spacing w:line="276" w:lineRule="auto"/>
        <w:jc w:val="both"/>
      </w:pPr>
    </w:p>
    <w:p w:rsidR="00755E35" w:rsidRDefault="00755E35" w:rsidP="00AA7A81">
      <w:pPr>
        <w:spacing w:after="0" w:line="276" w:lineRule="auto"/>
        <w:jc w:val="both"/>
      </w:pPr>
    </w:p>
    <w:p w:rsidR="005553D1" w:rsidRDefault="005553D1" w:rsidP="00AA7A81">
      <w:pPr>
        <w:spacing w:after="0" w:line="276" w:lineRule="auto"/>
        <w:jc w:val="right"/>
      </w:pPr>
      <w:r>
        <w:t>……………………………………………………………..</w:t>
      </w:r>
    </w:p>
    <w:p w:rsidR="005553D1" w:rsidRDefault="005553D1" w:rsidP="00AA7A81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A48D4">
        <w:rPr>
          <w:sz w:val="18"/>
          <w:szCs w:val="18"/>
        </w:rPr>
        <w:t xml:space="preserve">                       </w:t>
      </w:r>
      <w:r w:rsidRPr="005553D1">
        <w:rPr>
          <w:sz w:val="18"/>
          <w:szCs w:val="18"/>
        </w:rPr>
        <w:t>Podpis</w:t>
      </w:r>
      <w:r w:rsidR="00020AF5">
        <w:rPr>
          <w:sz w:val="18"/>
          <w:szCs w:val="18"/>
        </w:rPr>
        <w:t xml:space="preserve"> Wnioskodawcy</w:t>
      </w: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C57DC1" w:rsidRDefault="00C57DC1" w:rsidP="00AA7A81">
      <w:pPr>
        <w:spacing w:after="0" w:line="276" w:lineRule="auto"/>
        <w:jc w:val="center"/>
        <w:rPr>
          <w:sz w:val="18"/>
          <w:szCs w:val="18"/>
        </w:rPr>
      </w:pPr>
    </w:p>
    <w:p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:rsidR="00FD7A83" w:rsidRDefault="00A565D6" w:rsidP="00201D4A">
      <w:pPr>
        <w:jc w:val="both"/>
      </w:pPr>
      <w:r w:rsidRPr="005770AB">
        <w:t>Załącznik</w:t>
      </w:r>
      <w:r w:rsidR="00FD7A83">
        <w:t>:</w:t>
      </w:r>
    </w:p>
    <w:p w:rsidR="00201D4A" w:rsidRPr="005770AB" w:rsidRDefault="00A565D6" w:rsidP="00201D4A">
      <w:pPr>
        <w:jc w:val="both"/>
      </w:pPr>
      <w:r w:rsidRPr="005770AB">
        <w:t xml:space="preserve"> 1. Regulamin przyjmowania zabytków archeologicznych do </w:t>
      </w:r>
      <w:r w:rsidR="005770AB" w:rsidRPr="005770AB">
        <w:t>Muzeum Regionalnego w Jaśle.</w:t>
      </w:r>
    </w:p>
    <w:p w:rsidR="00201D4A" w:rsidRPr="00201D4A" w:rsidRDefault="00201D4A" w:rsidP="00201D4A">
      <w:pPr>
        <w:jc w:val="right"/>
        <w:rPr>
          <w:sz w:val="24"/>
          <w:szCs w:val="24"/>
        </w:rPr>
      </w:pPr>
      <w:r w:rsidRPr="003F27F4">
        <w:lastRenderedPageBreak/>
        <w:t>Załącznik 1</w:t>
      </w:r>
    </w:p>
    <w:p w:rsidR="00201D4A" w:rsidRDefault="00201D4A" w:rsidP="00201D4A">
      <w:pPr>
        <w:jc w:val="right"/>
        <w:rPr>
          <w:b/>
        </w:rPr>
      </w:pPr>
    </w:p>
    <w:p w:rsidR="00201D4A" w:rsidRPr="00A54FD7" w:rsidRDefault="00201D4A" w:rsidP="00201D4A">
      <w:pPr>
        <w:jc w:val="center"/>
        <w:rPr>
          <w:b/>
        </w:rPr>
      </w:pPr>
      <w:r w:rsidRPr="00A54FD7">
        <w:rPr>
          <w:b/>
        </w:rPr>
        <w:t xml:space="preserve">Regulamin przyjmowania zabytków archeologicznych </w:t>
      </w:r>
    </w:p>
    <w:p w:rsidR="00201D4A" w:rsidRPr="00A54FD7" w:rsidRDefault="00201D4A" w:rsidP="00201D4A">
      <w:pPr>
        <w:jc w:val="center"/>
        <w:rPr>
          <w:b/>
        </w:rPr>
      </w:pPr>
      <w:r w:rsidRPr="00A54FD7">
        <w:rPr>
          <w:b/>
        </w:rPr>
        <w:t xml:space="preserve">do </w:t>
      </w:r>
      <w:r w:rsidR="00C57DC1">
        <w:rPr>
          <w:b/>
        </w:rPr>
        <w:t>Muzeum Regionalnego w Jaśle</w:t>
      </w:r>
    </w:p>
    <w:p w:rsidR="00201D4A" w:rsidRPr="00A54FD7" w:rsidRDefault="00201D4A" w:rsidP="00201D4A">
      <w:pPr>
        <w:jc w:val="center"/>
        <w:rPr>
          <w:b/>
        </w:rPr>
      </w:pPr>
      <w:r w:rsidRPr="00A54FD7">
        <w:rPr>
          <w:rFonts w:cstheme="minorHAnsi"/>
          <w:b/>
        </w:rPr>
        <w:t>§</w:t>
      </w:r>
      <w:r w:rsidRPr="00A54FD7">
        <w:rPr>
          <w:b/>
        </w:rPr>
        <w:t xml:space="preserve"> 1. Zasady przyjmowania zabytków do </w:t>
      </w:r>
      <w:r w:rsidR="00C57DC1">
        <w:rPr>
          <w:b/>
        </w:rPr>
        <w:t>MRJ</w:t>
      </w:r>
    </w:p>
    <w:p w:rsidR="00201D4A" w:rsidRPr="00A54FD7" w:rsidRDefault="00C57DC1" w:rsidP="00201D4A">
      <w:pPr>
        <w:pStyle w:val="Akapitzlist"/>
        <w:numPr>
          <w:ilvl w:val="0"/>
          <w:numId w:val="1"/>
        </w:numPr>
        <w:ind w:left="426"/>
        <w:jc w:val="both"/>
      </w:pPr>
      <w:r>
        <w:t xml:space="preserve">Muzeum Regionalne w Jaśle (MRJ) </w:t>
      </w:r>
      <w:r w:rsidRPr="00A54FD7">
        <w:t xml:space="preserve">przyjmuje w depozyt materiały archeologiczne </w:t>
      </w:r>
      <w:r w:rsidR="00201D4A" w:rsidRPr="00A54FD7">
        <w:t>pochodzące z innych badań i przypadkowych odkryć – każdorazowo na podstawie indywidualnych decyzji.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Decyzję w sprawie wydania oświadczenia o gotowości przyjęcia zabytków w depozyt do </w:t>
      </w:r>
      <w:r w:rsidR="00C57DC1">
        <w:t xml:space="preserve">MRJ </w:t>
      </w:r>
      <w:r w:rsidRPr="00A54FD7">
        <w:t xml:space="preserve">wydaje Dyrektor </w:t>
      </w:r>
      <w:r w:rsidR="00C57DC1">
        <w:t>MRJ</w:t>
      </w:r>
      <w:r w:rsidRPr="00A54FD7">
        <w:t>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W celu uzyskania oświadczenia o gotowości przyjęcia w depozyt zabytków archeologicznych należy złożyć wniosek na piśmie w siedzibie </w:t>
      </w:r>
      <w:r w:rsidR="00C57DC1">
        <w:t xml:space="preserve">MRJ (adres: ul. </w:t>
      </w:r>
      <w:proofErr w:type="spellStart"/>
      <w:r w:rsidR="00C57DC1">
        <w:t>Kadyiego</w:t>
      </w:r>
      <w:proofErr w:type="spellEnd"/>
      <w:r w:rsidR="00C57DC1">
        <w:t xml:space="preserve"> 11, 38-200 Jasło). </w:t>
      </w:r>
      <w:r w:rsidR="00E46D39">
        <w:t xml:space="preserve">Wniosek można przesłać także </w:t>
      </w:r>
      <w:r w:rsidR="00BE09A6">
        <w:t>pocztą</w:t>
      </w:r>
      <w:r w:rsidRPr="00A54FD7">
        <w:t xml:space="preserve"> na adres </w:t>
      </w:r>
      <w:r w:rsidR="00C57DC1">
        <w:t>MRJ</w:t>
      </w:r>
      <w:r w:rsidR="00E46D39">
        <w:t xml:space="preserve"> </w:t>
      </w:r>
      <w:r w:rsidRPr="00A54FD7">
        <w:t xml:space="preserve"> – wzór wniosku znajduje się do pobrania  w siedzibie </w:t>
      </w:r>
      <w:r w:rsidR="00924FC0">
        <w:t>MRJ</w:t>
      </w:r>
      <w:r w:rsidR="009E0600">
        <w:t xml:space="preserve"> oraz na stronie internetowej </w:t>
      </w:r>
      <w:bookmarkStart w:id="1" w:name="_GoBack"/>
      <w:bookmarkEnd w:id="1"/>
      <w:r w:rsidR="009E0600">
        <w:fldChar w:fldCharType="begin"/>
      </w:r>
      <w:r w:rsidR="009E0600">
        <w:instrText xml:space="preserve"> HYPERLINK "</w:instrText>
      </w:r>
      <w:r w:rsidR="009E0600" w:rsidRPr="009E0600">
        <w:instrText>http://www.muzeumjaslo.pl/</w:instrText>
      </w:r>
      <w:r w:rsidR="009E0600">
        <w:instrText xml:space="preserve">" </w:instrText>
      </w:r>
      <w:r w:rsidR="009E0600">
        <w:fldChar w:fldCharType="separate"/>
      </w:r>
      <w:r w:rsidR="009E0600" w:rsidRPr="00416252">
        <w:rPr>
          <w:rStyle w:val="Hipercze"/>
        </w:rPr>
        <w:t>http://www.muzeumjaslo.pl/</w:t>
      </w:r>
      <w:r w:rsidR="009E0600">
        <w:fldChar w:fldCharType="end"/>
      </w:r>
      <w:r w:rsidR="009E0600">
        <w:rPr>
          <w:u w:val="single"/>
        </w:rPr>
        <w:t>.</w:t>
      </w:r>
      <w:r w:rsidRPr="00A54FD7">
        <w:t xml:space="preserve"> 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Wydanie oświadczenia na piśmie lub decyzji odmownej nastąpi najpóźniej w ciągu </w:t>
      </w:r>
      <w:r w:rsidR="007C032C">
        <w:t>7</w:t>
      </w:r>
      <w:r w:rsidRPr="00A54FD7">
        <w:t xml:space="preserve"> dni od daty wpłynięcia wniosku. 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Najpóźniej w terminie 3 lat od dnia zakończenia badań Inwestor/Wykonawca powinien zwrócić się do właściwego Wojewódzkiego Urzędu Ochrony Zabytków (WUOZ) z wnioskiem o przekazanie zabytków w depozyt do placówki, która wydała oświadczenie o gotowości ich przyjęcia.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Zabytki mogą zostać przyjęte w depozyt do </w:t>
      </w:r>
      <w:r w:rsidR="005770AB">
        <w:t>MRJ</w:t>
      </w:r>
      <w:r w:rsidRPr="00A54FD7">
        <w:t xml:space="preserve"> dopiero po wydaniu postanowienia na piśmie przez właściwy WUOZ.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Całość zabytków wraz z pełną dokumentacją</w:t>
      </w:r>
      <w:r w:rsidRPr="00A54FD7">
        <w:rPr>
          <w:b/>
        </w:rPr>
        <w:t xml:space="preserve"> </w:t>
      </w:r>
      <w:r w:rsidRPr="00A54FD7">
        <w:t xml:space="preserve">oraz wykazem przekazywanych materiałów należy dostarczyć w ustalonym terminie zgodnie ze wskazaniem WUOZ – do siedziby </w:t>
      </w:r>
      <w:r w:rsidR="005770AB">
        <w:t>MRJ</w:t>
      </w:r>
      <w:r w:rsidRPr="00A54FD7">
        <w:t xml:space="preserve">  (wzór wykazu znajduje się do pobrania na stronie internetowej </w:t>
      </w:r>
      <w:hyperlink r:id="rId8" w:history="1">
        <w:r w:rsidR="009E0600" w:rsidRPr="00416252">
          <w:rPr>
            <w:rStyle w:val="Hipercze"/>
          </w:rPr>
          <w:t>http://www.muzeumjaslo.pl/</w:t>
        </w:r>
      </w:hyperlink>
      <w:r w:rsidR="009E0600">
        <w:t xml:space="preserve"> </w:t>
      </w:r>
      <w:r w:rsidRPr="00A54FD7">
        <w:t>i w siedzibie</w:t>
      </w:r>
      <w:r w:rsidR="005770AB">
        <w:t xml:space="preserve"> MRJ</w:t>
      </w:r>
      <w:r w:rsidRPr="00A54FD7">
        <w:t>).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Przed podpisaniem protokołu przekazania-przyjęcia w ustalonym terminie zostanie przeprowadzona inwentaryzacja zabytków i dokumentacji na podstawie wykazu dostarczonego przez Inwestora/Wykonawcę. Potwierdzony wykaz materiałów dołączony zostanie do protokołu. 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W przypadku niezgodności między sporządzonym przez Inwestora/Wykonawcę wykazem, a faktycznym stanem dostarczonych przez niego materiałów, Inwestor/Wykonawca zobowiązuje się do złożenia wyjaśnień i uzupełnienia ewentualnych braków.</w:t>
      </w:r>
    </w:p>
    <w:p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Koszty przygotowania zabytków i dokumentacji do przekazania do </w:t>
      </w:r>
      <w:r w:rsidR="005770AB">
        <w:t>MRJ</w:t>
      </w:r>
      <w:r w:rsidRPr="00A54FD7">
        <w:t xml:space="preserve"> spoczywają na Inwestorze/Wykonawcy badań. </w:t>
      </w:r>
    </w:p>
    <w:p w:rsidR="00201D4A" w:rsidRPr="00E46D39" w:rsidRDefault="00201D4A" w:rsidP="00E46D39">
      <w:pPr>
        <w:rPr>
          <w:rFonts w:cstheme="minorHAnsi"/>
          <w:b/>
        </w:rPr>
      </w:pPr>
    </w:p>
    <w:p w:rsidR="00201D4A" w:rsidRDefault="00201D4A" w:rsidP="00201D4A">
      <w:pPr>
        <w:pStyle w:val="Akapitzlist"/>
        <w:spacing w:after="0"/>
        <w:jc w:val="center"/>
        <w:rPr>
          <w:b/>
        </w:rPr>
      </w:pPr>
      <w:r w:rsidRPr="00A54FD7">
        <w:rPr>
          <w:rFonts w:cstheme="minorHAnsi"/>
          <w:b/>
        </w:rPr>
        <w:t>§</w:t>
      </w:r>
      <w:r w:rsidRPr="00A54FD7">
        <w:rPr>
          <w:b/>
        </w:rPr>
        <w:t xml:space="preserve"> 2. Przygotowanie zabytków i dokumentacji</w:t>
      </w:r>
    </w:p>
    <w:p w:rsidR="00201D4A" w:rsidRPr="00A54FD7" w:rsidRDefault="00201D4A" w:rsidP="00201D4A">
      <w:pPr>
        <w:pStyle w:val="Akapitzlist"/>
        <w:spacing w:after="0"/>
        <w:jc w:val="center"/>
        <w:rPr>
          <w:b/>
        </w:rPr>
      </w:pPr>
    </w:p>
    <w:p w:rsidR="00201D4A" w:rsidRPr="00A54FD7" w:rsidRDefault="00201D4A" w:rsidP="00201D4A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A54FD7">
        <w:t xml:space="preserve">Zabytki archeologiczne przekazywane w depozyt do </w:t>
      </w:r>
      <w:r w:rsidR="005770AB">
        <w:t>MRJ</w:t>
      </w:r>
      <w:r w:rsidRPr="00A54FD7">
        <w:t xml:space="preserve"> należy spakować w stabilne, </w:t>
      </w:r>
      <w:r w:rsidRPr="00A54FD7">
        <w:rPr>
          <w:rFonts w:ascii="Calibri" w:hAnsi="Calibri" w:cs="Calibri"/>
        </w:rPr>
        <w:t>(umożliwiające stawianie jedno na drugim), zszywane</w:t>
      </w:r>
      <w:r w:rsidRPr="00A54FD7">
        <w:t xml:space="preserve"> pudełka z tektury litej lub co najmniej 3-warstwowej falistej, ze zdejmowanymi pokrywami i jednolitym dnem. Optymalne wymiary pudełek dostosowane do warunków przechowywania w </w:t>
      </w:r>
      <w:r w:rsidR="005770AB">
        <w:t xml:space="preserve">MRJ </w:t>
      </w:r>
      <w:r w:rsidRPr="00A54FD7">
        <w:t>to:</w:t>
      </w:r>
    </w:p>
    <w:p w:rsidR="00201D4A" w:rsidRPr="00A54FD7" w:rsidRDefault="00201D4A" w:rsidP="00201D4A">
      <w:pPr>
        <w:spacing w:after="0" w:line="276" w:lineRule="auto"/>
        <w:ind w:left="426"/>
        <w:jc w:val="both"/>
      </w:pPr>
      <w:r w:rsidRPr="00A54FD7">
        <w:t>A: 23 x 30 x 9,5 (wysokość) cm</w:t>
      </w:r>
    </w:p>
    <w:p w:rsidR="00201D4A" w:rsidRPr="00A54FD7" w:rsidRDefault="00201D4A" w:rsidP="00201D4A">
      <w:pPr>
        <w:spacing w:after="0" w:line="276" w:lineRule="auto"/>
        <w:ind w:left="426"/>
        <w:jc w:val="both"/>
      </w:pPr>
      <w:r w:rsidRPr="00A54FD7">
        <w:t>B: 23 x 30 x 19,5 (wysokość) cm</w:t>
      </w:r>
    </w:p>
    <w:p w:rsidR="00201D4A" w:rsidRPr="00A54FD7" w:rsidRDefault="00201D4A" w:rsidP="00201D4A">
      <w:pPr>
        <w:spacing w:line="276" w:lineRule="auto"/>
        <w:ind w:left="426"/>
        <w:jc w:val="both"/>
      </w:pPr>
      <w:r w:rsidRPr="00A54FD7">
        <w:t>C: 46 x 30 x 19,5 (wysokość) cm</w:t>
      </w:r>
    </w:p>
    <w:p w:rsidR="00201D4A" w:rsidRPr="00A54FD7" w:rsidRDefault="00201D4A" w:rsidP="00201D4A">
      <w:pPr>
        <w:jc w:val="both"/>
      </w:pPr>
      <w:r w:rsidRPr="00A54FD7">
        <w:t xml:space="preserve">Dopuszczalne są niewielkie różnice w wymiarach, jednak nie powinna być przekraczana podana wysokość (9,5 cm, 19,5 cm) oraz szerokość mniejszych pudełek (23 cm). Zabytki o dużych gabarytach </w:t>
      </w:r>
      <w:r w:rsidRPr="00A54FD7">
        <w:lastRenderedPageBreak/>
        <w:t>(zrekonstruowane naczynia itp.) należy umieścić w pudełkach o dostosowanych do nich rozmiarach. O ile to możliwe, ich wysokość nie powinna przekraczać 39 cm.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</w:rPr>
      </w:pPr>
      <w:r w:rsidRPr="00A54FD7">
        <w:t>Na krótszy bok każdego pudełka, po lewej stronie u dołu, należy przykleić etykietę z informacją o zawartości. Wzory etykiet znajdują się do pobrania na stronie internetowej</w:t>
      </w:r>
      <w:r w:rsidR="009E0600">
        <w:t xml:space="preserve"> </w:t>
      </w:r>
      <w:hyperlink r:id="rId9" w:history="1">
        <w:r w:rsidR="009E0600" w:rsidRPr="00416252">
          <w:rPr>
            <w:rStyle w:val="Hipercze"/>
          </w:rPr>
          <w:t>http://www.muzeumjaslo.pl/</w:t>
        </w:r>
      </w:hyperlink>
      <w:r w:rsidRPr="00A54FD7">
        <w:t xml:space="preserve">. </w:t>
      </w:r>
      <w:r w:rsidRPr="00A54FD7">
        <w:rPr>
          <w:rFonts w:ascii="Calibri" w:hAnsi="Calibri" w:cs="Calibri"/>
          <w:shd w:val="clear" w:color="auto" w:fill="FFFFFF"/>
        </w:rPr>
        <w:t>Nadają się one do wydrukowania na dostępnych w ogólnej sprzedaży samoprzylepnych etykietach uniwersalnych o wymiarach: 105 x 42,4 mm i 105 x 148 mm.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Przekazywane zabytki powinny być umyte/oczyszczone i podpisane nieścieralnym tuszem (numer polowej księgi wpływów).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Zabytki metalowe i wykonane z surowców organicznych powinny zostać poddane konserwacji, a dokumentacja z zabiegów konserwatorskich dołączona do przekazywanych materiałów.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Zabytki należy umieścić w woreczkach strunowych lub luzem w przegródkach, jeśli pudełka są w takie zaopatrzone. Każdy woreczek lub przegródka powinien zawierać metryczkę z informacją o pochodzeniu zabytków (metryczka niezłożona, w woreczku strunowym). Można skorzystać ze wzoru metryczki załączonego do pobrania na stronie internetowej</w:t>
      </w:r>
      <w:r w:rsidR="009E0600">
        <w:t xml:space="preserve"> </w:t>
      </w:r>
      <w:hyperlink r:id="rId10" w:history="1">
        <w:r w:rsidR="009E0600" w:rsidRPr="00416252">
          <w:rPr>
            <w:rStyle w:val="Hipercze"/>
          </w:rPr>
          <w:t>http://www.muzeumjaslo.pl/</w:t>
        </w:r>
      </w:hyperlink>
      <w:r w:rsidR="009E0600">
        <w:t xml:space="preserve"> </w:t>
      </w:r>
      <w:r w:rsidRPr="00A54FD7">
        <w:t xml:space="preserve">W razie konieczności (stan zachowania, specyfika zabytku) materiał zabytkowy należy dodatkowo zabezpieczyć. 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Osobno należy spakować zabytki wydzielone i masowe (różne kategorie zabytków – kości, polepa, fragmenty naczyń – powinny znajdować się w osobnych workach).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 xml:space="preserve">Wraz z zabytkami archeologicznymi należy przekazać kopię </w:t>
      </w:r>
      <w:r w:rsidRPr="00A54FD7">
        <w:rPr>
          <w:rFonts w:ascii="Calibri" w:eastAsia="Times New Roman" w:hAnsi="Calibri" w:cs="Calibri"/>
          <w:lang w:eastAsia="pl-PL"/>
        </w:rPr>
        <w:t xml:space="preserve">(w wersji papierowej i elektronicznej) pełnej dokumentacji archeologicznej zawierającej wszystkie elementy określone w załączniku do </w:t>
      </w:r>
      <w:r w:rsidRPr="00A54FD7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rPr>
          <w:rFonts w:ascii="Calibri" w:eastAsia="Calibri" w:hAnsi="Calibri" w:cs="Calibri"/>
        </w:rPr>
        <w:t>Elektroniczną wersję dokumentacji należy umieścić na płycie CD/DVD w plastikowym etui.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rPr>
          <w:rFonts w:ascii="Calibri" w:eastAsia="Calibri" w:hAnsi="Calibri" w:cs="Calibri"/>
        </w:rPr>
        <w:t>Dokumentację papierową należy umieścić</w:t>
      </w:r>
      <w:r w:rsidRPr="00A54FD7">
        <w:t xml:space="preserve"> w podpisanej tekturowej teczce/teczkach o formacie A3, a w razie potrzeby w opisanych segregatorach.</w:t>
      </w:r>
    </w:p>
    <w:p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 xml:space="preserve">Do przekazywanych zabytków i dokumentacji należy dołączyć ich wykaz według wzoru zamieszczonego do pobrania na stronie internetowej </w:t>
      </w:r>
      <w:hyperlink r:id="rId11" w:history="1">
        <w:r w:rsidR="009E0600" w:rsidRPr="00416252">
          <w:rPr>
            <w:rStyle w:val="Hipercze"/>
          </w:rPr>
          <w:t>http://www.muzeumjaslo.pl/</w:t>
        </w:r>
      </w:hyperlink>
      <w:r w:rsidRPr="00A54FD7">
        <w:t xml:space="preserve"> i w siedzibie </w:t>
      </w:r>
      <w:r w:rsidR="005770AB">
        <w:t>MRJ</w:t>
      </w:r>
      <w:r w:rsidRPr="00A54FD7">
        <w:t xml:space="preserve">. Po potwierdzeniu zgodności wykazu ze stanem faktycznym materiałów dostarczonych do </w:t>
      </w:r>
      <w:r w:rsidR="007C032C">
        <w:t>MRJ</w:t>
      </w:r>
      <w:r w:rsidRPr="00A54FD7">
        <w:t>, wykaz zostanie dołączony do protokołu przekazania-przyjęcia.</w:t>
      </w:r>
    </w:p>
    <w:p w:rsidR="00201D4A" w:rsidRDefault="00201D4A" w:rsidP="00201D4A"/>
    <w:p w:rsidR="00A565D6" w:rsidRDefault="00A565D6" w:rsidP="00A565D6">
      <w:pPr>
        <w:spacing w:after="0" w:line="276" w:lineRule="auto"/>
        <w:jc w:val="both"/>
      </w:pPr>
    </w:p>
    <w:p w:rsidR="00A565D6" w:rsidRDefault="00A565D6" w:rsidP="00A565D6">
      <w:pPr>
        <w:spacing w:after="0" w:line="276" w:lineRule="auto"/>
        <w:jc w:val="both"/>
      </w:pPr>
    </w:p>
    <w:p w:rsidR="00A565D6" w:rsidRDefault="00A565D6" w:rsidP="00A565D6">
      <w:pPr>
        <w:spacing w:after="0" w:line="276" w:lineRule="auto"/>
        <w:jc w:val="both"/>
      </w:pPr>
    </w:p>
    <w:p w:rsidR="00A565D6" w:rsidRDefault="00A565D6" w:rsidP="00A565D6">
      <w:pPr>
        <w:spacing w:after="0" w:line="276" w:lineRule="auto"/>
        <w:jc w:val="both"/>
      </w:pPr>
    </w:p>
    <w:p w:rsidR="00A565D6" w:rsidRDefault="00A565D6" w:rsidP="00A565D6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BD06F8">
        <w:rPr>
          <w:rFonts w:eastAsia="Times New Roman"/>
          <w:szCs w:val="24"/>
          <w:lang w:eastAsia="pl-PL"/>
        </w:rPr>
        <w:t>Oświadczam, że zapoznałem/</w:t>
      </w:r>
      <w:proofErr w:type="spellStart"/>
      <w:r w:rsidRPr="00BD06F8">
        <w:rPr>
          <w:rFonts w:eastAsia="Times New Roman"/>
          <w:szCs w:val="24"/>
          <w:lang w:eastAsia="pl-PL"/>
        </w:rPr>
        <w:t>am</w:t>
      </w:r>
      <w:proofErr w:type="spellEnd"/>
      <w:r>
        <w:rPr>
          <w:rStyle w:val="Odwoanieprzypisudolnego"/>
          <w:rFonts w:eastAsia="Times New Roman"/>
          <w:szCs w:val="24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 xml:space="preserve"> się i akceptuję obowiązujący</w:t>
      </w:r>
      <w:r w:rsidRPr="00BD06F8">
        <w:rPr>
          <w:rFonts w:eastAsia="Times New Roman"/>
          <w:szCs w:val="24"/>
          <w:lang w:eastAsia="pl-PL"/>
        </w:rPr>
        <w:t xml:space="preserve"> w </w:t>
      </w:r>
      <w:r w:rsidR="007C032C">
        <w:rPr>
          <w:rFonts w:eastAsia="Times New Roman"/>
          <w:szCs w:val="24"/>
          <w:lang w:eastAsia="pl-PL"/>
        </w:rPr>
        <w:t xml:space="preserve">Muzeum Regionalnym w Jaśle </w:t>
      </w:r>
      <w:r>
        <w:rPr>
          <w:rFonts w:eastAsia="Times New Roman"/>
          <w:szCs w:val="24"/>
          <w:lang w:eastAsia="pl-PL"/>
        </w:rPr>
        <w:t xml:space="preserve">regulamin </w:t>
      </w:r>
      <w:r w:rsidRPr="00BD06F8">
        <w:rPr>
          <w:rFonts w:eastAsia="Times New Roman"/>
          <w:szCs w:val="24"/>
          <w:lang w:eastAsia="pl-PL"/>
        </w:rPr>
        <w:t>przekazywania zabytków ar</w:t>
      </w:r>
      <w:r>
        <w:rPr>
          <w:rFonts w:eastAsia="Times New Roman"/>
          <w:szCs w:val="24"/>
          <w:lang w:eastAsia="pl-PL"/>
        </w:rPr>
        <w:t>cheologicznych i dokumentacji.</w:t>
      </w:r>
    </w:p>
    <w:p w:rsidR="00A565D6" w:rsidRDefault="00A565D6" w:rsidP="00A565D6">
      <w:pPr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A565D6" w:rsidRDefault="00A565D6" w:rsidP="00A565D6">
      <w:pPr>
        <w:spacing w:after="0" w:line="276" w:lineRule="auto"/>
        <w:jc w:val="right"/>
      </w:pPr>
      <w:r>
        <w:t xml:space="preserve"> ……………………………………………………………..</w:t>
      </w:r>
    </w:p>
    <w:p w:rsidR="00A565D6" w:rsidRDefault="00A565D6" w:rsidP="00A565D6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Data i p</w:t>
      </w:r>
      <w:r w:rsidRPr="005553D1">
        <w:rPr>
          <w:sz w:val="18"/>
          <w:szCs w:val="18"/>
        </w:rPr>
        <w:t>odpis</w:t>
      </w:r>
      <w:r>
        <w:rPr>
          <w:sz w:val="18"/>
          <w:szCs w:val="18"/>
        </w:rPr>
        <w:t xml:space="preserve"> Wnioskodawcy</w:t>
      </w:r>
    </w:p>
    <w:bookmarkEnd w:id="0"/>
    <w:p w:rsidR="00A565D6" w:rsidRPr="00A565D6" w:rsidRDefault="00A565D6" w:rsidP="00A565D6">
      <w:pPr>
        <w:spacing w:after="0" w:line="276" w:lineRule="auto"/>
        <w:jc w:val="both"/>
      </w:pPr>
    </w:p>
    <w:sectPr w:rsidR="00A565D6" w:rsidRPr="00A565D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74" w:rsidRDefault="00DF0374" w:rsidP="00AA7A81">
      <w:pPr>
        <w:spacing w:after="0" w:line="240" w:lineRule="auto"/>
      </w:pPr>
      <w:r>
        <w:separator/>
      </w:r>
    </w:p>
  </w:endnote>
  <w:endnote w:type="continuationSeparator" w:id="0">
    <w:p w:rsidR="00DF0374" w:rsidRDefault="00DF0374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74" w:rsidRDefault="00DF0374" w:rsidP="00AA7A81">
      <w:pPr>
        <w:spacing w:after="0" w:line="240" w:lineRule="auto"/>
      </w:pPr>
      <w:r>
        <w:separator/>
      </w:r>
    </w:p>
  </w:footnote>
  <w:footnote w:type="continuationSeparator" w:id="0">
    <w:p w:rsidR="00DF0374" w:rsidRDefault="00DF0374" w:rsidP="00AA7A81">
      <w:pPr>
        <w:spacing w:after="0" w:line="240" w:lineRule="auto"/>
      </w:pPr>
      <w:r>
        <w:continuationSeparator/>
      </w:r>
    </w:p>
  </w:footnote>
  <w:footnote w:id="1">
    <w:p w:rsidR="00AA7A81" w:rsidRDefault="00AA7A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565D6" w:rsidRDefault="00A565D6" w:rsidP="00A565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4A"/>
    <w:rsid w:val="00014E8B"/>
    <w:rsid w:val="00020AF5"/>
    <w:rsid w:val="000236CC"/>
    <w:rsid w:val="00056E2F"/>
    <w:rsid w:val="0009150F"/>
    <w:rsid w:val="000D7984"/>
    <w:rsid w:val="000E089B"/>
    <w:rsid w:val="000F44FD"/>
    <w:rsid w:val="001E12AF"/>
    <w:rsid w:val="001F6217"/>
    <w:rsid w:val="00201D4A"/>
    <w:rsid w:val="00214B4E"/>
    <w:rsid w:val="00252C9C"/>
    <w:rsid w:val="002B3A2B"/>
    <w:rsid w:val="00300A58"/>
    <w:rsid w:val="00337953"/>
    <w:rsid w:val="003A03EB"/>
    <w:rsid w:val="003C31D6"/>
    <w:rsid w:val="004474CD"/>
    <w:rsid w:val="00447865"/>
    <w:rsid w:val="0049407B"/>
    <w:rsid w:val="004F0F48"/>
    <w:rsid w:val="00532376"/>
    <w:rsid w:val="005553D1"/>
    <w:rsid w:val="005770AB"/>
    <w:rsid w:val="0058094A"/>
    <w:rsid w:val="005A41CB"/>
    <w:rsid w:val="005C7008"/>
    <w:rsid w:val="00610546"/>
    <w:rsid w:val="00755E35"/>
    <w:rsid w:val="007C032C"/>
    <w:rsid w:val="00866644"/>
    <w:rsid w:val="00924FC0"/>
    <w:rsid w:val="00992D53"/>
    <w:rsid w:val="00994B25"/>
    <w:rsid w:val="009E0600"/>
    <w:rsid w:val="00A565D6"/>
    <w:rsid w:val="00AA7A81"/>
    <w:rsid w:val="00B06D9B"/>
    <w:rsid w:val="00B26959"/>
    <w:rsid w:val="00BE09A6"/>
    <w:rsid w:val="00C05127"/>
    <w:rsid w:val="00C57DC1"/>
    <w:rsid w:val="00D52085"/>
    <w:rsid w:val="00D7121F"/>
    <w:rsid w:val="00D92CAD"/>
    <w:rsid w:val="00DA48D4"/>
    <w:rsid w:val="00DF0374"/>
    <w:rsid w:val="00E46D39"/>
    <w:rsid w:val="00E726F8"/>
    <w:rsid w:val="00F208ED"/>
    <w:rsid w:val="00F20EB0"/>
    <w:rsid w:val="00F2277F"/>
    <w:rsid w:val="00F26A4D"/>
    <w:rsid w:val="00F6581E"/>
    <w:rsid w:val="00F90942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940"/>
  <w15:chartTrackingRefBased/>
  <w15:docId w15:val="{3C1F6D3A-C7C4-4357-90F9-31AE129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jasl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jasl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eumjasl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jas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3FFD-1EAD-458B-AB4E-6255E3E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Muzeum Regionalne w Jaśle Muzeum Regionalne w Jaśle</cp:lastModifiedBy>
  <cp:revision>28</cp:revision>
  <dcterms:created xsi:type="dcterms:W3CDTF">2016-11-18T14:32:00Z</dcterms:created>
  <dcterms:modified xsi:type="dcterms:W3CDTF">2019-05-16T14:39:00Z</dcterms:modified>
</cp:coreProperties>
</file>